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DF769B" w:rsidRPr="003376AC" w:rsidTr="002C4C9E">
        <w:tc>
          <w:tcPr>
            <w:tcW w:w="3652" w:type="dxa"/>
          </w:tcPr>
          <w:p w:rsidR="00DF769B" w:rsidRPr="003376AC" w:rsidRDefault="00DF769B" w:rsidP="002C4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76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</w:t>
            </w:r>
          </w:p>
        </w:tc>
        <w:tc>
          <w:tcPr>
            <w:tcW w:w="5812" w:type="dxa"/>
          </w:tcPr>
          <w:p w:rsidR="00DF769B" w:rsidRPr="003376AC" w:rsidRDefault="00DF769B" w:rsidP="002C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376A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Утверждаю»</w:t>
            </w:r>
          </w:p>
          <w:p w:rsidR="00DF769B" w:rsidRPr="003376AC" w:rsidRDefault="00DF769B" w:rsidP="002C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«Школа № 18»</w:t>
            </w:r>
          </w:p>
          <w:p w:rsidR="00DF769B" w:rsidRPr="003376AC" w:rsidRDefault="00DF769B" w:rsidP="002C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A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Т.Ю. Стрижакова</w:t>
            </w:r>
          </w:p>
          <w:p w:rsidR="00DF769B" w:rsidRPr="003376AC" w:rsidRDefault="00DF769B" w:rsidP="002C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265</w:t>
            </w:r>
            <w:r w:rsidRPr="00337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 «01» сентября 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376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DF769B" w:rsidRPr="003376AC" w:rsidRDefault="00DF769B" w:rsidP="002C4C9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76A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</w:t>
            </w:r>
          </w:p>
        </w:tc>
      </w:tr>
    </w:tbl>
    <w:p w:rsidR="006D7EC9" w:rsidRPr="006D7EC9" w:rsidRDefault="006D7EC9" w:rsidP="006D7EC9">
      <w:pPr>
        <w:jc w:val="right"/>
        <w:rPr>
          <w:sz w:val="28"/>
          <w:szCs w:val="28"/>
        </w:rPr>
      </w:pPr>
      <w:bookmarkStart w:id="0" w:name="_GoBack"/>
      <w:bookmarkEnd w:id="0"/>
    </w:p>
    <w:p w:rsidR="006D7EC9" w:rsidRPr="006D7EC9" w:rsidRDefault="006D7EC9" w:rsidP="006D7EC9">
      <w:pPr>
        <w:pStyle w:val="a3"/>
        <w:spacing w:before="3"/>
        <w:ind w:left="0" w:firstLine="0"/>
        <w:jc w:val="center"/>
        <w:rPr>
          <w:b/>
          <w:sz w:val="28"/>
          <w:szCs w:val="28"/>
        </w:rPr>
      </w:pPr>
      <w:r w:rsidRPr="006D7EC9">
        <w:rPr>
          <w:b/>
          <w:sz w:val="28"/>
          <w:szCs w:val="28"/>
        </w:rPr>
        <w:t>Положение о внедрении Целевой модели цифровой образовательной среды в учебный процесс МБОУ «Школа № 18»</w:t>
      </w:r>
    </w:p>
    <w:p w:rsidR="006D7EC9" w:rsidRPr="006D7EC9" w:rsidRDefault="006D7EC9" w:rsidP="006D7EC9">
      <w:pPr>
        <w:pStyle w:val="1"/>
        <w:numPr>
          <w:ilvl w:val="0"/>
          <w:numId w:val="6"/>
        </w:numPr>
        <w:tabs>
          <w:tab w:val="left" w:pos="3775"/>
        </w:tabs>
        <w:spacing w:before="90"/>
        <w:ind w:hanging="241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Общие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положения</w:t>
      </w:r>
    </w:p>
    <w:p w:rsidR="006D7EC9" w:rsidRPr="006D7EC9" w:rsidRDefault="006D7EC9" w:rsidP="006D7EC9">
      <w:pPr>
        <w:pStyle w:val="a3"/>
        <w:spacing w:before="1"/>
        <w:ind w:left="0" w:firstLine="0"/>
        <w:jc w:val="left"/>
        <w:rPr>
          <w:b/>
          <w:sz w:val="28"/>
          <w:szCs w:val="28"/>
        </w:rPr>
      </w:pP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822"/>
        </w:tabs>
        <w:ind w:right="165" w:firstLine="0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Настоящее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Положение о внедрении в образовательный процесс муниципального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общеобразовательного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учреждения</w:t>
      </w:r>
      <w:r w:rsidRPr="006D7EC9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МБОУ «Школа № 18» </w:t>
      </w:r>
      <w:r w:rsidRPr="006D7EC9">
        <w:rPr>
          <w:sz w:val="28"/>
          <w:szCs w:val="28"/>
        </w:rPr>
        <w:t>(далее – школа) разработано на основании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следующих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нормативных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документов:</w:t>
      </w:r>
    </w:p>
    <w:p w:rsidR="006D7EC9" w:rsidRPr="006D7EC9" w:rsidRDefault="006D7EC9" w:rsidP="006D7EC9">
      <w:pPr>
        <w:pStyle w:val="a7"/>
        <w:numPr>
          <w:ilvl w:val="2"/>
          <w:numId w:val="5"/>
        </w:numPr>
        <w:tabs>
          <w:tab w:val="left" w:pos="822"/>
        </w:tabs>
        <w:spacing w:before="7" w:line="235" w:lineRule="auto"/>
        <w:ind w:left="821" w:right="275"/>
        <w:rPr>
          <w:sz w:val="28"/>
          <w:szCs w:val="28"/>
        </w:rPr>
      </w:pPr>
      <w:r w:rsidRPr="006D7EC9">
        <w:rPr>
          <w:sz w:val="28"/>
          <w:szCs w:val="28"/>
        </w:rPr>
        <w:t>Федерального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закона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Российской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Федерации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№273-ФЗ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от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29.12.2012г.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«Об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образовании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Российской Федерации»;</w:t>
      </w:r>
    </w:p>
    <w:p w:rsidR="006D7EC9" w:rsidRPr="006D7EC9" w:rsidRDefault="006D7EC9" w:rsidP="006D7EC9">
      <w:pPr>
        <w:pStyle w:val="a7"/>
        <w:numPr>
          <w:ilvl w:val="2"/>
          <w:numId w:val="5"/>
        </w:numPr>
        <w:tabs>
          <w:tab w:val="left" w:pos="822"/>
        </w:tabs>
        <w:spacing w:before="9" w:line="235" w:lineRule="auto"/>
        <w:ind w:left="821" w:right="279"/>
        <w:rPr>
          <w:sz w:val="28"/>
          <w:szCs w:val="28"/>
        </w:rPr>
      </w:pPr>
      <w:r w:rsidRPr="006D7EC9">
        <w:rPr>
          <w:sz w:val="28"/>
          <w:szCs w:val="28"/>
        </w:rPr>
        <w:t>Федерального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закона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Российской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Федерации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№152-ФЗ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от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27.07.2006г.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«О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6D7EC9">
        <w:rPr>
          <w:sz w:val="28"/>
          <w:szCs w:val="28"/>
        </w:rPr>
        <w:t>данных»;</w:t>
      </w:r>
    </w:p>
    <w:p w:rsidR="006D7EC9" w:rsidRPr="006D7EC9" w:rsidRDefault="006D7EC9" w:rsidP="006D7EC9">
      <w:pPr>
        <w:pStyle w:val="a7"/>
        <w:numPr>
          <w:ilvl w:val="2"/>
          <w:numId w:val="5"/>
        </w:numPr>
        <w:tabs>
          <w:tab w:val="left" w:pos="822"/>
        </w:tabs>
        <w:spacing w:before="4" w:line="237" w:lineRule="auto"/>
        <w:ind w:left="821" w:right="278"/>
        <w:rPr>
          <w:sz w:val="28"/>
          <w:szCs w:val="28"/>
        </w:rPr>
      </w:pPr>
      <w:r w:rsidRPr="006D7EC9">
        <w:rPr>
          <w:sz w:val="28"/>
          <w:szCs w:val="28"/>
        </w:rPr>
        <w:t>Приказа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Министерства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просвещения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РФ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от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2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декабря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2019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г.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N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649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«Об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утверждении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Целевой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модели цифровой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образовательной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среды»;</w:t>
      </w:r>
    </w:p>
    <w:p w:rsidR="006D7EC9" w:rsidRPr="006D7EC9" w:rsidRDefault="006D7EC9" w:rsidP="006D7EC9">
      <w:pPr>
        <w:pStyle w:val="a7"/>
        <w:numPr>
          <w:ilvl w:val="2"/>
          <w:numId w:val="5"/>
        </w:numPr>
        <w:tabs>
          <w:tab w:val="left" w:pos="822"/>
        </w:tabs>
        <w:spacing w:before="6" w:line="237" w:lineRule="auto"/>
        <w:ind w:left="821" w:right="278"/>
        <w:rPr>
          <w:sz w:val="28"/>
          <w:szCs w:val="28"/>
        </w:rPr>
      </w:pPr>
      <w:r w:rsidRPr="006D7EC9">
        <w:rPr>
          <w:sz w:val="28"/>
          <w:szCs w:val="28"/>
        </w:rPr>
        <w:t>Приказа Министерства просвещения Российской Федерации от 02.12.2019 № 649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"Об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утверждении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Целевой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модели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цифровой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образовательной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среды";</w:t>
      </w:r>
    </w:p>
    <w:p w:rsidR="006D7EC9" w:rsidRPr="006D7EC9" w:rsidRDefault="006D7EC9" w:rsidP="006D7EC9">
      <w:pPr>
        <w:pStyle w:val="a7"/>
        <w:numPr>
          <w:ilvl w:val="2"/>
          <w:numId w:val="5"/>
        </w:numPr>
        <w:tabs>
          <w:tab w:val="left" w:pos="822"/>
        </w:tabs>
        <w:spacing w:before="3" w:line="237" w:lineRule="auto"/>
        <w:ind w:left="821" w:right="276"/>
        <w:rPr>
          <w:sz w:val="28"/>
          <w:szCs w:val="28"/>
        </w:rPr>
      </w:pPr>
      <w:r w:rsidRPr="006D7EC9">
        <w:rPr>
          <w:sz w:val="28"/>
          <w:szCs w:val="28"/>
        </w:rPr>
        <w:t>Постановления Правительства Российской Федерации от 16.11.2020 № 1836 «О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государственной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информационной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системе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«Современная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цифровая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образовательная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среда».</w:t>
      </w:r>
    </w:p>
    <w:p w:rsidR="006D7EC9" w:rsidRPr="006D7EC9" w:rsidRDefault="006D7EC9" w:rsidP="006D7EC9">
      <w:pPr>
        <w:pStyle w:val="a7"/>
        <w:numPr>
          <w:ilvl w:val="2"/>
          <w:numId w:val="5"/>
        </w:numPr>
        <w:tabs>
          <w:tab w:val="left" w:pos="822"/>
        </w:tabs>
        <w:spacing w:before="6" w:line="235" w:lineRule="auto"/>
        <w:ind w:left="821" w:right="279"/>
        <w:rPr>
          <w:sz w:val="28"/>
          <w:szCs w:val="28"/>
        </w:rPr>
      </w:pPr>
      <w:r w:rsidRPr="006D7EC9">
        <w:rPr>
          <w:sz w:val="28"/>
          <w:szCs w:val="28"/>
        </w:rPr>
        <w:t>Постановления Правительства Российской Федерации от 7 декабря 2020 г. № 2040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"О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проведении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эксперимента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по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внедрению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цифровой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образовательной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среды".</w:t>
      </w:r>
    </w:p>
    <w:p w:rsidR="006D7EC9" w:rsidRPr="006D7EC9" w:rsidRDefault="006D7EC9" w:rsidP="006D7EC9">
      <w:pPr>
        <w:pStyle w:val="a7"/>
        <w:numPr>
          <w:ilvl w:val="2"/>
          <w:numId w:val="5"/>
        </w:numPr>
        <w:tabs>
          <w:tab w:val="left" w:pos="822"/>
        </w:tabs>
        <w:spacing w:before="4" w:line="237" w:lineRule="auto"/>
        <w:ind w:left="821" w:right="272"/>
        <w:rPr>
          <w:sz w:val="28"/>
          <w:szCs w:val="28"/>
        </w:rPr>
      </w:pPr>
      <w:r w:rsidRPr="006D7EC9">
        <w:rPr>
          <w:sz w:val="28"/>
          <w:szCs w:val="28"/>
        </w:rPr>
        <w:t xml:space="preserve">Распоряжения </w:t>
      </w:r>
      <w:proofErr w:type="spellStart"/>
      <w:r w:rsidRPr="006D7EC9">
        <w:rPr>
          <w:sz w:val="28"/>
          <w:szCs w:val="28"/>
        </w:rPr>
        <w:t>Минпросвещения</w:t>
      </w:r>
      <w:proofErr w:type="spellEnd"/>
      <w:r w:rsidRPr="006D7EC9">
        <w:rPr>
          <w:sz w:val="28"/>
          <w:szCs w:val="28"/>
        </w:rPr>
        <w:t xml:space="preserve"> России от 14.02.2021 N P-15 «Об утверждении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методических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рекомендаций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приобретению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оборудования,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расходных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материалов, средств обучения и воспитания в рамках государственной поддержки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 организаций в целях оснащения (обновления) их компьютерным,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мультимедийным,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презентационным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оборудованием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программным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рамках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эксперимента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модернизации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начального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общего,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основного общего и среднего общего образования, обеспечивающих достижение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целей,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показателей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результата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федерального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проекта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«Цифровая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образовательная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среда»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национального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проекта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«Образование».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38"/>
        </w:tabs>
        <w:spacing w:before="74"/>
        <w:ind w:right="265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Настоящая Целевая модель ЦОС регулирует отношения участников ЦОС,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направленные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создание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развитие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условий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для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реализации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программ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применением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электронного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lastRenderedPageBreak/>
        <w:t>обучения,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дистанционных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 xml:space="preserve">технологий с </w:t>
      </w:r>
      <w:proofErr w:type="spellStart"/>
      <w:r w:rsidRPr="006D7EC9">
        <w:rPr>
          <w:sz w:val="28"/>
          <w:szCs w:val="28"/>
        </w:rPr>
        <w:t>учѐтом</w:t>
      </w:r>
      <w:proofErr w:type="spellEnd"/>
      <w:r w:rsidRPr="006D7EC9">
        <w:rPr>
          <w:sz w:val="28"/>
          <w:szCs w:val="28"/>
        </w:rPr>
        <w:t xml:space="preserve"> функционирования электронной информационно-образовательной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включающей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себя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электронные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информационные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ресурсы,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электронные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ресурсы,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совокупность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информационных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телекоммуникационных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технологий, соответствующих технических средств, обеспечивающих освоение обучающимися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программ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полном</w:t>
      </w:r>
      <w:r w:rsidRPr="006D7EC9">
        <w:rPr>
          <w:spacing w:val="-2"/>
          <w:sz w:val="28"/>
          <w:szCs w:val="28"/>
        </w:rPr>
        <w:t xml:space="preserve"> </w:t>
      </w:r>
      <w:proofErr w:type="spellStart"/>
      <w:r w:rsidRPr="006D7EC9">
        <w:rPr>
          <w:sz w:val="28"/>
          <w:szCs w:val="28"/>
        </w:rPr>
        <w:t>объѐме</w:t>
      </w:r>
      <w:proofErr w:type="spellEnd"/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независимо от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места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нахождения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38"/>
        </w:tabs>
        <w:spacing w:before="3"/>
        <w:ind w:right="271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При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Целевой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модели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используются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информационные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pacing w:val="-1"/>
          <w:sz w:val="28"/>
          <w:szCs w:val="28"/>
        </w:rPr>
        <w:t xml:space="preserve">системы и ресурсы, предназначенные </w:t>
      </w:r>
      <w:r w:rsidRPr="006D7EC9">
        <w:rPr>
          <w:sz w:val="28"/>
          <w:szCs w:val="28"/>
        </w:rPr>
        <w:t>для хранения, поиска, обработки и представления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данных,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том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числе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государственные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информационные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системы</w:t>
      </w:r>
      <w:r w:rsidRPr="006D7EC9">
        <w:rPr>
          <w:spacing w:val="60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ресурсы</w:t>
      </w:r>
      <w:r w:rsidRPr="006D7EC9">
        <w:rPr>
          <w:spacing w:val="13"/>
          <w:sz w:val="28"/>
          <w:szCs w:val="28"/>
        </w:rPr>
        <w:t xml:space="preserve"> </w:t>
      </w:r>
      <w:r w:rsidRPr="006D7EC9">
        <w:rPr>
          <w:sz w:val="28"/>
          <w:szCs w:val="28"/>
        </w:rPr>
        <w:t>(далее</w:t>
      </w:r>
      <w:r w:rsidRPr="006D7EC9">
        <w:rPr>
          <w:spacing w:val="14"/>
          <w:sz w:val="28"/>
          <w:szCs w:val="28"/>
        </w:rPr>
        <w:t xml:space="preserve"> </w:t>
      </w:r>
      <w:r w:rsidRPr="006D7EC9">
        <w:rPr>
          <w:sz w:val="28"/>
          <w:szCs w:val="28"/>
        </w:rPr>
        <w:t>–</w:t>
      </w:r>
      <w:r w:rsidRPr="006D7EC9">
        <w:rPr>
          <w:spacing w:val="13"/>
          <w:sz w:val="28"/>
          <w:szCs w:val="28"/>
        </w:rPr>
        <w:t xml:space="preserve"> </w:t>
      </w:r>
      <w:proofErr w:type="spellStart"/>
      <w:r w:rsidRPr="006D7EC9">
        <w:rPr>
          <w:sz w:val="28"/>
          <w:szCs w:val="28"/>
        </w:rPr>
        <w:t>ИСиР</w:t>
      </w:r>
      <w:proofErr w:type="spellEnd"/>
      <w:r w:rsidRPr="006D7EC9">
        <w:rPr>
          <w:sz w:val="28"/>
          <w:szCs w:val="28"/>
        </w:rPr>
        <w:t>),</w:t>
      </w:r>
      <w:r w:rsidRPr="006D7EC9">
        <w:rPr>
          <w:spacing w:val="13"/>
          <w:sz w:val="28"/>
          <w:szCs w:val="28"/>
        </w:rPr>
        <w:t xml:space="preserve"> </w:t>
      </w:r>
      <w:r w:rsidRPr="006D7EC9">
        <w:rPr>
          <w:sz w:val="28"/>
          <w:szCs w:val="28"/>
        </w:rPr>
        <w:t>включая</w:t>
      </w:r>
      <w:r w:rsidRPr="006D7EC9">
        <w:rPr>
          <w:spacing w:val="4"/>
          <w:sz w:val="28"/>
          <w:szCs w:val="28"/>
        </w:rPr>
        <w:t xml:space="preserve"> </w:t>
      </w:r>
      <w:r w:rsidRPr="006D7EC9">
        <w:rPr>
          <w:sz w:val="28"/>
          <w:szCs w:val="28"/>
        </w:rPr>
        <w:t>открытую</w:t>
      </w:r>
      <w:r w:rsidRPr="006D7EC9">
        <w:rPr>
          <w:spacing w:val="5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информационно-образовательную</w:t>
      </w:r>
      <w:r w:rsidRPr="006D7EC9">
        <w:rPr>
          <w:spacing w:val="8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среду</w:t>
      </w:r>
    </w:p>
    <w:p w:rsidR="006D7EC9" w:rsidRPr="003032C7" w:rsidRDefault="006D7EC9" w:rsidP="006D7EC9">
      <w:pPr>
        <w:pStyle w:val="a3"/>
        <w:ind w:left="102" w:right="273" w:firstLine="0"/>
        <w:rPr>
          <w:sz w:val="28"/>
          <w:szCs w:val="28"/>
        </w:rPr>
      </w:pPr>
      <w:r w:rsidRPr="003032C7">
        <w:rPr>
          <w:spacing w:val="-1"/>
          <w:sz w:val="28"/>
          <w:szCs w:val="28"/>
        </w:rPr>
        <w:t xml:space="preserve">«Российская электронная школа», а также </w:t>
      </w:r>
      <w:proofErr w:type="spellStart"/>
      <w:r w:rsidRPr="003032C7">
        <w:rPr>
          <w:spacing w:val="-1"/>
          <w:sz w:val="28"/>
          <w:szCs w:val="28"/>
        </w:rPr>
        <w:t>ИСиР</w:t>
      </w:r>
      <w:proofErr w:type="spellEnd"/>
      <w:r w:rsidRPr="003032C7">
        <w:rPr>
          <w:spacing w:val="-1"/>
          <w:sz w:val="28"/>
          <w:szCs w:val="28"/>
        </w:rPr>
        <w:t xml:space="preserve">, </w:t>
      </w:r>
      <w:r w:rsidRPr="003032C7">
        <w:rPr>
          <w:sz w:val="28"/>
          <w:szCs w:val="28"/>
        </w:rPr>
        <w:t>созданные в рамках государственной</w:t>
      </w:r>
      <w:r w:rsidRPr="003032C7">
        <w:rPr>
          <w:spacing w:val="1"/>
          <w:sz w:val="28"/>
          <w:szCs w:val="28"/>
        </w:rPr>
        <w:t xml:space="preserve"> </w:t>
      </w:r>
      <w:r w:rsidRPr="003032C7">
        <w:rPr>
          <w:sz w:val="28"/>
          <w:szCs w:val="28"/>
        </w:rPr>
        <w:t>программы</w:t>
      </w:r>
      <w:r w:rsidRPr="003032C7">
        <w:rPr>
          <w:spacing w:val="10"/>
          <w:sz w:val="28"/>
          <w:szCs w:val="28"/>
        </w:rPr>
        <w:t xml:space="preserve"> </w:t>
      </w:r>
      <w:r w:rsidRPr="003032C7">
        <w:rPr>
          <w:sz w:val="28"/>
          <w:szCs w:val="28"/>
        </w:rPr>
        <w:t>Российской</w:t>
      </w:r>
      <w:r w:rsidRPr="003032C7">
        <w:rPr>
          <w:spacing w:val="11"/>
          <w:sz w:val="28"/>
          <w:szCs w:val="28"/>
        </w:rPr>
        <w:t xml:space="preserve"> </w:t>
      </w:r>
      <w:r w:rsidRPr="003032C7">
        <w:rPr>
          <w:sz w:val="28"/>
          <w:szCs w:val="28"/>
        </w:rPr>
        <w:t>Федерации</w:t>
      </w:r>
      <w:r w:rsidRPr="003032C7">
        <w:rPr>
          <w:spacing w:val="6"/>
          <w:sz w:val="28"/>
          <w:szCs w:val="28"/>
        </w:rPr>
        <w:t xml:space="preserve"> </w:t>
      </w:r>
      <w:r w:rsidRPr="003032C7">
        <w:rPr>
          <w:sz w:val="28"/>
          <w:szCs w:val="28"/>
        </w:rPr>
        <w:t>«Развитие</w:t>
      </w:r>
      <w:r w:rsidRPr="003032C7">
        <w:rPr>
          <w:spacing w:val="-2"/>
          <w:sz w:val="28"/>
          <w:szCs w:val="28"/>
        </w:rPr>
        <w:t xml:space="preserve"> </w:t>
      </w:r>
      <w:r w:rsidRPr="003032C7">
        <w:rPr>
          <w:sz w:val="28"/>
          <w:szCs w:val="28"/>
        </w:rPr>
        <w:t>образования».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38"/>
        </w:tabs>
        <w:ind w:right="266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Современный образовательный процесс, реализуемый в образовательном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учреждении,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предусматривает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значительную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долю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самостоятельных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занятий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 xml:space="preserve">обучающихся, </w:t>
      </w:r>
      <w:r w:rsidR="004524CD" w:rsidRPr="006D7EC9">
        <w:rPr>
          <w:sz w:val="28"/>
          <w:szCs w:val="28"/>
        </w:rPr>
        <w:t>не имеющих</w:t>
      </w:r>
      <w:r w:rsidRPr="006D7EC9">
        <w:rPr>
          <w:sz w:val="28"/>
          <w:szCs w:val="28"/>
        </w:rPr>
        <w:t xml:space="preserve"> возможности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ежедневного посещения занятий; методическое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 дидактическое обеспечение этого процесса со стороны школы, а также регулярный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систематический контроль и учет знаний обучающихся при применении Целевой модели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цифровой образовательной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38"/>
        </w:tabs>
        <w:ind w:right="273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Использование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призвано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решить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проблему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выполнения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программ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полном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объеме.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38"/>
        </w:tabs>
        <w:spacing w:before="1"/>
        <w:ind w:right="271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Образовательное учреждение вправе использовать современные цифровые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всех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формах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получения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порядке,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установленном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федеральным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органом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исполнительной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власти,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осуществляющими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функции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выработке государственной политики и нормативно-правовому регулированию в сфере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образования.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38"/>
        </w:tabs>
        <w:spacing w:before="1"/>
        <w:ind w:right="279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Главными целями внедрения Целевой модели цифровой образовательной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</w:t>
      </w:r>
      <w:r w:rsidR="004524CD">
        <w:rPr>
          <w:sz w:val="28"/>
          <w:szCs w:val="28"/>
        </w:rPr>
        <w:t xml:space="preserve"> </w:t>
      </w:r>
      <w:r w:rsidRPr="006D7EC9">
        <w:rPr>
          <w:sz w:val="28"/>
          <w:szCs w:val="28"/>
        </w:rPr>
        <w:t>являются:</w:t>
      </w:r>
    </w:p>
    <w:p w:rsidR="006D7EC9" w:rsidRPr="006D7EC9" w:rsidRDefault="006D7EC9" w:rsidP="006D7EC9">
      <w:pPr>
        <w:pStyle w:val="a7"/>
        <w:numPr>
          <w:ilvl w:val="0"/>
          <w:numId w:val="4"/>
        </w:numPr>
        <w:tabs>
          <w:tab w:val="left" w:pos="822"/>
        </w:tabs>
        <w:spacing w:before="2" w:line="266" w:lineRule="auto"/>
        <w:ind w:left="821" w:right="274"/>
        <w:rPr>
          <w:sz w:val="28"/>
          <w:szCs w:val="28"/>
        </w:rPr>
      </w:pPr>
      <w:r w:rsidRPr="006D7EC9">
        <w:rPr>
          <w:sz w:val="28"/>
          <w:szCs w:val="28"/>
        </w:rPr>
        <w:t>повышение качества образования обучающихся в соответствии с их интересами,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способностями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потребностями;</w:t>
      </w:r>
    </w:p>
    <w:p w:rsidR="006D7EC9" w:rsidRPr="006D7EC9" w:rsidRDefault="006D7EC9" w:rsidP="006D7EC9">
      <w:pPr>
        <w:pStyle w:val="a7"/>
        <w:numPr>
          <w:ilvl w:val="0"/>
          <w:numId w:val="4"/>
        </w:numPr>
        <w:tabs>
          <w:tab w:val="left" w:pos="822"/>
        </w:tabs>
        <w:spacing w:before="16" w:line="268" w:lineRule="auto"/>
        <w:ind w:left="821" w:right="273"/>
        <w:rPr>
          <w:sz w:val="28"/>
          <w:szCs w:val="28"/>
        </w:rPr>
      </w:pPr>
      <w:r w:rsidRPr="006D7EC9">
        <w:rPr>
          <w:sz w:val="28"/>
          <w:szCs w:val="28"/>
        </w:rPr>
        <w:t xml:space="preserve">предоставление обучающимся возможности освоения образовательных </w:t>
      </w:r>
      <w:r w:rsidR="004524CD" w:rsidRPr="006D7EC9">
        <w:rPr>
          <w:sz w:val="28"/>
          <w:szCs w:val="28"/>
        </w:rPr>
        <w:t>программ,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непосредственно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месту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жительства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обучающегося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или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его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временного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пребывания (нахождения);</w:t>
      </w:r>
    </w:p>
    <w:p w:rsidR="004524CD" w:rsidRDefault="006D7EC9" w:rsidP="006D7EC9">
      <w:pPr>
        <w:pStyle w:val="a7"/>
        <w:numPr>
          <w:ilvl w:val="0"/>
          <w:numId w:val="4"/>
        </w:numPr>
        <w:tabs>
          <w:tab w:val="left" w:pos="822"/>
        </w:tabs>
        <w:spacing w:before="19" w:line="264" w:lineRule="auto"/>
        <w:ind w:left="821" w:right="283"/>
        <w:rPr>
          <w:sz w:val="28"/>
          <w:szCs w:val="28"/>
        </w:rPr>
      </w:pPr>
      <w:r w:rsidRPr="004524CD">
        <w:rPr>
          <w:sz w:val="28"/>
          <w:szCs w:val="28"/>
        </w:rPr>
        <w:t>развитие</w:t>
      </w:r>
      <w:r w:rsidRPr="004524CD">
        <w:rPr>
          <w:spacing w:val="1"/>
          <w:sz w:val="28"/>
          <w:szCs w:val="28"/>
        </w:rPr>
        <w:t xml:space="preserve"> </w:t>
      </w:r>
      <w:r w:rsidRPr="004524CD">
        <w:rPr>
          <w:sz w:val="28"/>
          <w:szCs w:val="28"/>
        </w:rPr>
        <w:t>профильного</w:t>
      </w:r>
      <w:r w:rsidRPr="004524CD">
        <w:rPr>
          <w:spacing w:val="1"/>
          <w:sz w:val="28"/>
          <w:szCs w:val="28"/>
        </w:rPr>
        <w:t xml:space="preserve"> </w:t>
      </w:r>
      <w:r w:rsidRPr="004524CD">
        <w:rPr>
          <w:sz w:val="28"/>
          <w:szCs w:val="28"/>
        </w:rPr>
        <w:t>образования</w:t>
      </w:r>
      <w:r w:rsidRPr="004524CD">
        <w:rPr>
          <w:spacing w:val="1"/>
          <w:sz w:val="28"/>
          <w:szCs w:val="28"/>
        </w:rPr>
        <w:t xml:space="preserve"> </w:t>
      </w:r>
      <w:r w:rsidRPr="004524CD">
        <w:rPr>
          <w:sz w:val="28"/>
          <w:szCs w:val="28"/>
        </w:rPr>
        <w:t>на</w:t>
      </w:r>
      <w:r w:rsidRPr="004524CD">
        <w:rPr>
          <w:spacing w:val="1"/>
          <w:sz w:val="28"/>
          <w:szCs w:val="28"/>
        </w:rPr>
        <w:t xml:space="preserve"> </w:t>
      </w:r>
      <w:r w:rsidRPr="004524CD">
        <w:rPr>
          <w:sz w:val="28"/>
          <w:szCs w:val="28"/>
        </w:rPr>
        <w:t>основе</w:t>
      </w:r>
      <w:r w:rsidRPr="004524CD">
        <w:rPr>
          <w:spacing w:val="1"/>
          <w:sz w:val="28"/>
          <w:szCs w:val="28"/>
        </w:rPr>
        <w:t xml:space="preserve"> </w:t>
      </w:r>
      <w:r w:rsidRPr="004524CD">
        <w:rPr>
          <w:sz w:val="28"/>
          <w:szCs w:val="28"/>
        </w:rPr>
        <w:t>использования</w:t>
      </w:r>
      <w:r w:rsidRPr="004524CD">
        <w:rPr>
          <w:spacing w:val="1"/>
          <w:sz w:val="28"/>
          <w:szCs w:val="28"/>
        </w:rPr>
        <w:t xml:space="preserve"> </w:t>
      </w:r>
      <w:r w:rsidRPr="004524CD">
        <w:rPr>
          <w:sz w:val="28"/>
          <w:szCs w:val="28"/>
        </w:rPr>
        <w:t>информационных</w:t>
      </w:r>
      <w:r w:rsidRPr="004524CD">
        <w:rPr>
          <w:spacing w:val="-57"/>
          <w:sz w:val="28"/>
          <w:szCs w:val="28"/>
        </w:rPr>
        <w:t xml:space="preserve"> </w:t>
      </w:r>
      <w:r w:rsidRPr="004524CD">
        <w:rPr>
          <w:sz w:val="28"/>
          <w:szCs w:val="28"/>
        </w:rPr>
        <w:t>технологий как</w:t>
      </w:r>
      <w:r w:rsidRPr="004524CD">
        <w:rPr>
          <w:spacing w:val="-3"/>
          <w:sz w:val="28"/>
          <w:szCs w:val="28"/>
        </w:rPr>
        <w:t xml:space="preserve"> </w:t>
      </w:r>
      <w:r w:rsidRPr="004524CD">
        <w:rPr>
          <w:sz w:val="28"/>
          <w:szCs w:val="28"/>
        </w:rPr>
        <w:t>комплекса</w:t>
      </w:r>
      <w:r w:rsidRPr="004524CD">
        <w:rPr>
          <w:spacing w:val="-2"/>
          <w:sz w:val="28"/>
          <w:szCs w:val="28"/>
        </w:rPr>
        <w:t xml:space="preserve"> </w:t>
      </w:r>
      <w:r w:rsidRPr="004524CD">
        <w:rPr>
          <w:sz w:val="28"/>
          <w:szCs w:val="28"/>
        </w:rPr>
        <w:t>социально-педагогических преобразований;</w:t>
      </w:r>
    </w:p>
    <w:p w:rsidR="006D7EC9" w:rsidRPr="004524CD" w:rsidRDefault="006D7EC9" w:rsidP="006D7EC9">
      <w:pPr>
        <w:pStyle w:val="a7"/>
        <w:numPr>
          <w:ilvl w:val="0"/>
          <w:numId w:val="4"/>
        </w:numPr>
        <w:tabs>
          <w:tab w:val="left" w:pos="822"/>
        </w:tabs>
        <w:spacing w:before="19" w:line="264" w:lineRule="auto"/>
        <w:ind w:left="821" w:right="283"/>
        <w:rPr>
          <w:sz w:val="28"/>
          <w:szCs w:val="28"/>
        </w:rPr>
      </w:pPr>
      <w:r w:rsidRPr="004524CD">
        <w:rPr>
          <w:sz w:val="28"/>
          <w:szCs w:val="28"/>
        </w:rPr>
        <w:t>создание</w:t>
      </w:r>
      <w:r w:rsidRPr="004524CD">
        <w:rPr>
          <w:spacing w:val="18"/>
          <w:sz w:val="28"/>
          <w:szCs w:val="28"/>
        </w:rPr>
        <w:t xml:space="preserve"> </w:t>
      </w:r>
      <w:r w:rsidRPr="004524CD">
        <w:rPr>
          <w:sz w:val="28"/>
          <w:szCs w:val="28"/>
        </w:rPr>
        <w:t>условий</w:t>
      </w:r>
      <w:r w:rsidRPr="004524CD">
        <w:rPr>
          <w:spacing w:val="18"/>
          <w:sz w:val="28"/>
          <w:szCs w:val="28"/>
        </w:rPr>
        <w:t xml:space="preserve"> </w:t>
      </w:r>
      <w:r w:rsidRPr="004524CD">
        <w:rPr>
          <w:sz w:val="28"/>
          <w:szCs w:val="28"/>
        </w:rPr>
        <w:t>для</w:t>
      </w:r>
      <w:r w:rsidRPr="004524CD">
        <w:rPr>
          <w:spacing w:val="16"/>
          <w:sz w:val="28"/>
          <w:szCs w:val="28"/>
        </w:rPr>
        <w:t xml:space="preserve"> </w:t>
      </w:r>
      <w:r w:rsidRPr="004524CD">
        <w:rPr>
          <w:sz w:val="28"/>
          <w:szCs w:val="28"/>
        </w:rPr>
        <w:t>более</w:t>
      </w:r>
      <w:r w:rsidRPr="004524CD">
        <w:rPr>
          <w:spacing w:val="16"/>
          <w:sz w:val="28"/>
          <w:szCs w:val="28"/>
        </w:rPr>
        <w:t xml:space="preserve"> </w:t>
      </w:r>
      <w:r w:rsidRPr="004524CD">
        <w:rPr>
          <w:sz w:val="28"/>
          <w:szCs w:val="28"/>
        </w:rPr>
        <w:t>полного</w:t>
      </w:r>
      <w:r w:rsidRPr="004524CD">
        <w:rPr>
          <w:spacing w:val="19"/>
          <w:sz w:val="28"/>
          <w:szCs w:val="28"/>
        </w:rPr>
        <w:t xml:space="preserve"> </w:t>
      </w:r>
      <w:r w:rsidRPr="004524CD">
        <w:rPr>
          <w:sz w:val="28"/>
          <w:szCs w:val="28"/>
        </w:rPr>
        <w:t>удовлетворения</w:t>
      </w:r>
      <w:r w:rsidRPr="004524CD">
        <w:rPr>
          <w:spacing w:val="17"/>
          <w:sz w:val="28"/>
          <w:szCs w:val="28"/>
        </w:rPr>
        <w:t xml:space="preserve"> </w:t>
      </w:r>
      <w:r w:rsidRPr="004524CD">
        <w:rPr>
          <w:sz w:val="28"/>
          <w:szCs w:val="28"/>
        </w:rPr>
        <w:t>потребностей</w:t>
      </w:r>
      <w:r w:rsidRPr="004524CD">
        <w:rPr>
          <w:spacing w:val="16"/>
          <w:sz w:val="28"/>
          <w:szCs w:val="28"/>
        </w:rPr>
        <w:t xml:space="preserve"> </w:t>
      </w:r>
      <w:r w:rsidRPr="004524CD">
        <w:rPr>
          <w:sz w:val="28"/>
          <w:szCs w:val="28"/>
        </w:rPr>
        <w:t>обучающихся</w:t>
      </w:r>
      <w:r w:rsidRPr="004524CD">
        <w:rPr>
          <w:spacing w:val="-58"/>
          <w:sz w:val="28"/>
          <w:szCs w:val="28"/>
        </w:rPr>
        <w:t xml:space="preserve"> </w:t>
      </w:r>
      <w:r w:rsidRPr="004524CD">
        <w:rPr>
          <w:sz w:val="28"/>
          <w:szCs w:val="28"/>
        </w:rPr>
        <w:t>в</w:t>
      </w:r>
      <w:r w:rsidRPr="004524CD">
        <w:rPr>
          <w:spacing w:val="-2"/>
          <w:sz w:val="28"/>
          <w:szCs w:val="28"/>
        </w:rPr>
        <w:t xml:space="preserve"> </w:t>
      </w:r>
      <w:r w:rsidRPr="004524CD">
        <w:rPr>
          <w:sz w:val="28"/>
          <w:szCs w:val="28"/>
        </w:rPr>
        <w:t>области</w:t>
      </w:r>
      <w:r w:rsidRPr="004524CD">
        <w:rPr>
          <w:spacing w:val="2"/>
          <w:sz w:val="28"/>
          <w:szCs w:val="28"/>
        </w:rPr>
        <w:t xml:space="preserve"> </w:t>
      </w:r>
      <w:r w:rsidRPr="004524CD">
        <w:rPr>
          <w:sz w:val="28"/>
          <w:szCs w:val="28"/>
        </w:rPr>
        <w:t>образования</w:t>
      </w:r>
      <w:r w:rsidRPr="004524CD">
        <w:rPr>
          <w:spacing w:val="-2"/>
          <w:sz w:val="28"/>
          <w:szCs w:val="28"/>
        </w:rPr>
        <w:t xml:space="preserve"> </w:t>
      </w:r>
      <w:r w:rsidRPr="004524CD">
        <w:rPr>
          <w:sz w:val="28"/>
          <w:szCs w:val="28"/>
        </w:rPr>
        <w:t>без отрыва</w:t>
      </w:r>
      <w:r w:rsidRPr="004524CD">
        <w:rPr>
          <w:spacing w:val="-4"/>
          <w:sz w:val="28"/>
          <w:szCs w:val="28"/>
        </w:rPr>
        <w:t xml:space="preserve"> </w:t>
      </w:r>
      <w:r w:rsidRPr="004524CD">
        <w:rPr>
          <w:sz w:val="28"/>
          <w:szCs w:val="28"/>
        </w:rPr>
        <w:t>от основной</w:t>
      </w:r>
      <w:r w:rsidRPr="004524CD">
        <w:rPr>
          <w:spacing w:val="4"/>
          <w:sz w:val="28"/>
          <w:szCs w:val="28"/>
        </w:rPr>
        <w:t xml:space="preserve"> </w:t>
      </w:r>
      <w:proofErr w:type="spellStart"/>
      <w:r w:rsidRPr="004524CD">
        <w:rPr>
          <w:sz w:val="28"/>
          <w:szCs w:val="28"/>
        </w:rPr>
        <w:t>учѐбы</w:t>
      </w:r>
      <w:proofErr w:type="spellEnd"/>
      <w:r w:rsidRPr="004524CD">
        <w:rPr>
          <w:sz w:val="28"/>
          <w:szCs w:val="28"/>
        </w:rPr>
        <w:t>;</w:t>
      </w:r>
    </w:p>
    <w:p w:rsidR="006D7EC9" w:rsidRPr="006D7EC9" w:rsidRDefault="006D7EC9" w:rsidP="006D7EC9">
      <w:pPr>
        <w:pStyle w:val="a7"/>
        <w:numPr>
          <w:ilvl w:val="0"/>
          <w:numId w:val="4"/>
        </w:numPr>
        <w:tabs>
          <w:tab w:val="left" w:pos="822"/>
        </w:tabs>
        <w:spacing w:before="24" w:line="266" w:lineRule="auto"/>
        <w:ind w:left="821" w:right="269"/>
        <w:rPr>
          <w:sz w:val="28"/>
          <w:szCs w:val="28"/>
        </w:rPr>
      </w:pPr>
      <w:r w:rsidRPr="006D7EC9">
        <w:rPr>
          <w:sz w:val="28"/>
          <w:szCs w:val="28"/>
        </w:rPr>
        <w:lastRenderedPageBreak/>
        <w:t>оснащение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организаций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средствами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вычислительной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техники,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программным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обеспечением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презентационным оборудованием;</w:t>
      </w:r>
    </w:p>
    <w:p w:rsidR="006D7EC9" w:rsidRPr="006D7EC9" w:rsidRDefault="006D7EC9" w:rsidP="006D7EC9">
      <w:pPr>
        <w:pStyle w:val="a7"/>
        <w:numPr>
          <w:ilvl w:val="0"/>
          <w:numId w:val="4"/>
        </w:numPr>
        <w:tabs>
          <w:tab w:val="left" w:pos="822"/>
        </w:tabs>
        <w:spacing w:before="16" w:line="268" w:lineRule="auto"/>
        <w:ind w:left="821" w:right="273"/>
        <w:rPr>
          <w:sz w:val="28"/>
          <w:szCs w:val="28"/>
        </w:rPr>
      </w:pPr>
      <w:r w:rsidRPr="006D7EC9">
        <w:rPr>
          <w:sz w:val="28"/>
          <w:szCs w:val="28"/>
        </w:rPr>
        <w:t>создание и (или) модернизация структурированных кабельных систем, локальных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вычислительных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сетей,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систем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контроля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управления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доступом,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видеонаблюдения на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объектах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</w:t>
      </w:r>
      <w:r w:rsidRPr="006D7EC9">
        <w:rPr>
          <w:spacing w:val="4"/>
          <w:sz w:val="28"/>
          <w:szCs w:val="28"/>
        </w:rPr>
        <w:t xml:space="preserve"> </w:t>
      </w:r>
      <w:r w:rsidRPr="006D7EC9">
        <w:rPr>
          <w:sz w:val="28"/>
          <w:szCs w:val="28"/>
        </w:rPr>
        <w:t>организаций.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41"/>
        </w:tabs>
        <w:spacing w:before="14" w:line="268" w:lineRule="auto"/>
        <w:ind w:right="275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Результаты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учебной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деятельности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занимающихся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условиях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развития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учитываются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документации школы в соответствии с рекомендациями по учету и хранению учебных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достижений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638"/>
        </w:tabs>
        <w:spacing w:before="11"/>
        <w:ind w:left="1638" w:hanging="828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Основные</w:t>
      </w:r>
      <w:r w:rsidRPr="006D7EC9">
        <w:rPr>
          <w:spacing w:val="-12"/>
          <w:sz w:val="28"/>
          <w:szCs w:val="28"/>
        </w:rPr>
        <w:t xml:space="preserve"> </w:t>
      </w:r>
      <w:r w:rsidRPr="006D7EC9">
        <w:rPr>
          <w:sz w:val="28"/>
          <w:szCs w:val="28"/>
        </w:rPr>
        <w:t>направления:</w:t>
      </w:r>
    </w:p>
    <w:p w:rsidR="006D7EC9" w:rsidRPr="006D7EC9" w:rsidRDefault="006D7EC9" w:rsidP="006D7EC9">
      <w:pPr>
        <w:pStyle w:val="a7"/>
        <w:numPr>
          <w:ilvl w:val="0"/>
          <w:numId w:val="3"/>
        </w:numPr>
        <w:tabs>
          <w:tab w:val="left" w:pos="822"/>
        </w:tabs>
        <w:spacing w:before="66" w:line="268" w:lineRule="auto"/>
        <w:ind w:left="821" w:right="289"/>
        <w:rPr>
          <w:sz w:val="28"/>
          <w:szCs w:val="28"/>
        </w:rPr>
      </w:pPr>
      <w:r w:rsidRPr="006D7EC9">
        <w:rPr>
          <w:sz w:val="28"/>
          <w:szCs w:val="28"/>
        </w:rPr>
        <w:t>участие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различных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проектах,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предусматривающих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применение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технологий;</w:t>
      </w:r>
    </w:p>
    <w:p w:rsidR="006D7EC9" w:rsidRPr="006D7EC9" w:rsidRDefault="006D7EC9" w:rsidP="006D7EC9">
      <w:pPr>
        <w:pStyle w:val="a7"/>
        <w:numPr>
          <w:ilvl w:val="0"/>
          <w:numId w:val="3"/>
        </w:numPr>
        <w:tabs>
          <w:tab w:val="left" w:pos="822"/>
        </w:tabs>
        <w:spacing w:line="268" w:lineRule="auto"/>
        <w:ind w:left="821" w:right="279"/>
        <w:rPr>
          <w:sz w:val="28"/>
          <w:szCs w:val="28"/>
        </w:rPr>
      </w:pPr>
      <w:r w:rsidRPr="006D7EC9">
        <w:rPr>
          <w:sz w:val="28"/>
          <w:szCs w:val="28"/>
        </w:rPr>
        <w:t>реализация образовательной деятельности с применением электронного обучения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дистанционных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том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числе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инвалидов</w:t>
      </w:r>
      <w:r w:rsidRPr="006D7EC9">
        <w:rPr>
          <w:spacing w:val="-1"/>
          <w:sz w:val="28"/>
          <w:szCs w:val="28"/>
        </w:rPr>
        <w:t xml:space="preserve"> </w:t>
      </w:r>
      <w:proofErr w:type="spellStart"/>
      <w:r w:rsidRPr="006D7EC9">
        <w:rPr>
          <w:sz w:val="28"/>
          <w:szCs w:val="28"/>
        </w:rPr>
        <w:t>иобучающихся</w:t>
      </w:r>
      <w:proofErr w:type="spellEnd"/>
      <w:r w:rsidRPr="006D7EC9">
        <w:rPr>
          <w:sz w:val="28"/>
          <w:szCs w:val="28"/>
        </w:rPr>
        <w:t xml:space="preserve"> с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ограниченными возможностями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здоровья;</w:t>
      </w:r>
    </w:p>
    <w:p w:rsidR="006D7EC9" w:rsidRPr="006D7EC9" w:rsidRDefault="006D7EC9" w:rsidP="006D7EC9">
      <w:pPr>
        <w:pStyle w:val="a7"/>
        <w:numPr>
          <w:ilvl w:val="0"/>
          <w:numId w:val="3"/>
        </w:numPr>
        <w:tabs>
          <w:tab w:val="left" w:pos="815"/>
        </w:tabs>
        <w:spacing w:line="268" w:lineRule="auto"/>
        <w:ind w:left="814" w:right="283" w:hanging="356"/>
        <w:rPr>
          <w:sz w:val="28"/>
          <w:szCs w:val="28"/>
        </w:rPr>
      </w:pPr>
      <w:r w:rsidRPr="006D7EC9">
        <w:rPr>
          <w:sz w:val="28"/>
          <w:szCs w:val="28"/>
        </w:rPr>
        <w:t>поддержка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одаренных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студентов: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вовлечение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работу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сетевых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учебных</w:t>
      </w:r>
      <w:r w:rsidR="004524CD">
        <w:rPr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проектов,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дистанционных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олимпиад,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конференций,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конкурсов;</w:t>
      </w:r>
    </w:p>
    <w:p w:rsidR="006D7EC9" w:rsidRPr="006D7EC9" w:rsidRDefault="006D7EC9" w:rsidP="006D7EC9">
      <w:pPr>
        <w:pStyle w:val="a7"/>
        <w:numPr>
          <w:ilvl w:val="0"/>
          <w:numId w:val="3"/>
        </w:numPr>
        <w:tabs>
          <w:tab w:val="left" w:pos="822"/>
        </w:tabs>
        <w:spacing w:before="16"/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расширение</w:t>
      </w:r>
      <w:r w:rsidRPr="006D7EC9">
        <w:rPr>
          <w:spacing w:val="-1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образовательных услуг,</w:t>
      </w:r>
      <w:r w:rsidRPr="006D7EC9">
        <w:rPr>
          <w:spacing w:val="-7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предоставляемых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школой;</w:t>
      </w:r>
    </w:p>
    <w:p w:rsidR="006D7EC9" w:rsidRPr="006D7EC9" w:rsidRDefault="006D7EC9" w:rsidP="006D7EC9">
      <w:pPr>
        <w:pStyle w:val="a7"/>
        <w:numPr>
          <w:ilvl w:val="0"/>
          <w:numId w:val="3"/>
        </w:numPr>
        <w:tabs>
          <w:tab w:val="left" w:pos="822"/>
        </w:tabs>
        <w:spacing w:before="43"/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сотрудничество</w:t>
      </w:r>
      <w:r w:rsidRPr="006D7EC9">
        <w:rPr>
          <w:spacing w:val="-7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-9"/>
          <w:sz w:val="28"/>
          <w:szCs w:val="28"/>
        </w:rPr>
        <w:t xml:space="preserve"> </w:t>
      </w:r>
      <w:r w:rsidRPr="006D7EC9">
        <w:rPr>
          <w:sz w:val="28"/>
          <w:szCs w:val="28"/>
        </w:rPr>
        <w:t>другими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образовательными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учреждениями;</w:t>
      </w:r>
    </w:p>
    <w:p w:rsidR="006D7EC9" w:rsidRPr="006D7EC9" w:rsidRDefault="006D7EC9" w:rsidP="006D7EC9">
      <w:pPr>
        <w:pStyle w:val="a7"/>
        <w:numPr>
          <w:ilvl w:val="0"/>
          <w:numId w:val="3"/>
        </w:numPr>
        <w:tabs>
          <w:tab w:val="left" w:pos="822"/>
        </w:tabs>
        <w:spacing w:before="51" w:line="268" w:lineRule="auto"/>
        <w:ind w:left="821" w:right="269"/>
        <w:rPr>
          <w:sz w:val="28"/>
          <w:szCs w:val="28"/>
        </w:rPr>
      </w:pPr>
      <w:r w:rsidRPr="006D7EC9">
        <w:rPr>
          <w:sz w:val="28"/>
          <w:szCs w:val="28"/>
        </w:rPr>
        <w:t>расширение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возможности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контактов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обучающимися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(тестирование,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представление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письменных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индивидуальные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консультации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преподавателем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сети, участие в сетевых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проектах).</w:t>
      </w:r>
    </w:p>
    <w:p w:rsidR="006D7EC9" w:rsidRPr="006D7EC9" w:rsidRDefault="006D7EC9" w:rsidP="006D7EC9">
      <w:pPr>
        <w:pStyle w:val="a7"/>
        <w:numPr>
          <w:ilvl w:val="1"/>
          <w:numId w:val="5"/>
        </w:numPr>
        <w:tabs>
          <w:tab w:val="left" w:pos="1542"/>
        </w:tabs>
        <w:spacing w:before="11"/>
        <w:ind w:left="1542" w:hanging="732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Технические</w:t>
      </w:r>
      <w:r w:rsidRPr="006D7EC9">
        <w:rPr>
          <w:spacing w:val="-7"/>
          <w:sz w:val="28"/>
          <w:szCs w:val="28"/>
        </w:rPr>
        <w:t xml:space="preserve"> </w:t>
      </w:r>
      <w:r w:rsidRPr="006D7EC9">
        <w:rPr>
          <w:sz w:val="28"/>
          <w:szCs w:val="28"/>
        </w:rPr>
        <w:t>требования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к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внедрению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ЦОС:</w:t>
      </w:r>
    </w:p>
    <w:p w:rsidR="006D7EC9" w:rsidRPr="006D7EC9" w:rsidRDefault="006D7EC9" w:rsidP="006D7EC9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скорость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подключения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к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сети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Интернет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не</w:t>
      </w:r>
      <w:r w:rsidRPr="006D7EC9">
        <w:rPr>
          <w:spacing w:val="-6"/>
          <w:sz w:val="28"/>
          <w:szCs w:val="28"/>
        </w:rPr>
        <w:t xml:space="preserve"> </w:t>
      </w:r>
      <w:r w:rsidRPr="006D7EC9">
        <w:rPr>
          <w:sz w:val="28"/>
          <w:szCs w:val="28"/>
        </w:rPr>
        <w:t>менее</w:t>
      </w:r>
      <w:r w:rsidRPr="006D7EC9">
        <w:rPr>
          <w:spacing w:val="-6"/>
          <w:sz w:val="28"/>
          <w:szCs w:val="28"/>
        </w:rPr>
        <w:t xml:space="preserve"> </w:t>
      </w:r>
      <w:r w:rsidRPr="006D7EC9">
        <w:rPr>
          <w:sz w:val="28"/>
          <w:szCs w:val="28"/>
        </w:rPr>
        <w:t>100</w:t>
      </w:r>
      <w:r w:rsidRPr="006D7EC9">
        <w:rPr>
          <w:spacing w:val="-2"/>
          <w:sz w:val="28"/>
          <w:szCs w:val="28"/>
        </w:rPr>
        <w:t xml:space="preserve"> </w:t>
      </w:r>
      <w:proofErr w:type="spellStart"/>
      <w:r w:rsidRPr="006D7EC9">
        <w:rPr>
          <w:sz w:val="28"/>
          <w:szCs w:val="28"/>
        </w:rPr>
        <w:t>Мbps</w:t>
      </w:r>
      <w:proofErr w:type="spellEnd"/>
      <w:r w:rsidRPr="006D7EC9">
        <w:rPr>
          <w:sz w:val="28"/>
          <w:szCs w:val="28"/>
        </w:rPr>
        <w:t>;</w:t>
      </w:r>
    </w:p>
    <w:p w:rsidR="006D7EC9" w:rsidRPr="006D7EC9" w:rsidRDefault="006D7EC9" w:rsidP="006D7EC9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персональные</w:t>
      </w:r>
      <w:r w:rsidRPr="006D7EC9">
        <w:rPr>
          <w:spacing w:val="-11"/>
          <w:sz w:val="28"/>
          <w:szCs w:val="28"/>
        </w:rPr>
        <w:t xml:space="preserve"> </w:t>
      </w:r>
      <w:r w:rsidRPr="006D7EC9">
        <w:rPr>
          <w:sz w:val="28"/>
          <w:szCs w:val="28"/>
        </w:rPr>
        <w:t>компьютеры;</w:t>
      </w:r>
    </w:p>
    <w:p w:rsidR="006D7EC9" w:rsidRPr="006D7EC9" w:rsidRDefault="006D7EC9" w:rsidP="006D7EC9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фото/видеокамера;</w:t>
      </w:r>
    </w:p>
    <w:p w:rsidR="006D7EC9" w:rsidRPr="006D7EC9" w:rsidRDefault="006D7EC9" w:rsidP="006D7EC9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spacing w:before="3"/>
        <w:ind w:left="810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программное</w:t>
      </w:r>
      <w:r w:rsidRPr="006D7EC9">
        <w:rPr>
          <w:spacing w:val="-6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</w:t>
      </w:r>
    </w:p>
    <w:p w:rsidR="006D7EC9" w:rsidRPr="006D7EC9" w:rsidRDefault="006D7EC9" w:rsidP="006D7EC9">
      <w:pPr>
        <w:pStyle w:val="a3"/>
        <w:spacing w:before="2"/>
        <w:ind w:left="0" w:firstLine="0"/>
        <w:jc w:val="left"/>
        <w:rPr>
          <w:sz w:val="28"/>
          <w:szCs w:val="28"/>
        </w:rPr>
      </w:pPr>
    </w:p>
    <w:p w:rsidR="006D7EC9" w:rsidRPr="006D7EC9" w:rsidRDefault="006D7EC9" w:rsidP="006D7EC9">
      <w:pPr>
        <w:pStyle w:val="1"/>
        <w:numPr>
          <w:ilvl w:val="0"/>
          <w:numId w:val="6"/>
        </w:numPr>
        <w:tabs>
          <w:tab w:val="left" w:pos="1614"/>
        </w:tabs>
        <w:ind w:left="1614" w:hanging="238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Организация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образовательного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процесса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использованием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ЦОС.</w:t>
      </w:r>
    </w:p>
    <w:p w:rsidR="006D7EC9" w:rsidRPr="006D7EC9" w:rsidRDefault="006D7EC9" w:rsidP="006D7EC9">
      <w:pPr>
        <w:pStyle w:val="a3"/>
        <w:spacing w:before="1"/>
        <w:ind w:left="0" w:firstLine="0"/>
        <w:jc w:val="left"/>
        <w:rPr>
          <w:b/>
          <w:sz w:val="28"/>
          <w:szCs w:val="28"/>
        </w:rPr>
      </w:pPr>
    </w:p>
    <w:p w:rsidR="006D7EC9" w:rsidRPr="003032C7" w:rsidRDefault="006D7EC9" w:rsidP="006D7EC9">
      <w:pPr>
        <w:ind w:left="102" w:right="266"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2C7">
        <w:rPr>
          <w:rFonts w:ascii="Times New Roman" w:hAnsi="Times New Roman" w:cs="Times New Roman"/>
          <w:b/>
          <w:sz w:val="28"/>
          <w:szCs w:val="28"/>
        </w:rPr>
        <w:t>В работе по внедрению Целевой модели Цифровой образовательной среды</w:t>
      </w:r>
      <w:r w:rsidRPr="003032C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3032C7">
        <w:rPr>
          <w:rFonts w:ascii="Times New Roman" w:hAnsi="Times New Roman" w:cs="Times New Roman"/>
          <w:b/>
          <w:sz w:val="28"/>
          <w:szCs w:val="28"/>
        </w:rPr>
        <w:t>используется</w:t>
      </w:r>
      <w:r w:rsidRPr="003032C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3032C7">
        <w:rPr>
          <w:rFonts w:ascii="Times New Roman" w:hAnsi="Times New Roman" w:cs="Times New Roman"/>
          <w:b/>
          <w:sz w:val="28"/>
          <w:szCs w:val="28"/>
        </w:rPr>
        <w:t>следующая терминология:</w:t>
      </w:r>
    </w:p>
    <w:p w:rsidR="006D7EC9" w:rsidRPr="006D7EC9" w:rsidRDefault="006D7EC9" w:rsidP="006D7EC9">
      <w:pPr>
        <w:pStyle w:val="a3"/>
        <w:ind w:left="102" w:right="269" w:firstLine="707"/>
        <w:rPr>
          <w:sz w:val="28"/>
          <w:szCs w:val="28"/>
        </w:rPr>
      </w:pPr>
      <w:r w:rsidRPr="006D7EC9">
        <w:rPr>
          <w:i/>
          <w:sz w:val="28"/>
          <w:szCs w:val="28"/>
        </w:rPr>
        <w:t xml:space="preserve">Современные цифровые технологии </w:t>
      </w:r>
      <w:r w:rsidRPr="006D7EC9">
        <w:rPr>
          <w:sz w:val="28"/>
          <w:szCs w:val="28"/>
        </w:rPr>
        <w:t>– технологии создания, передачи и хранения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 xml:space="preserve">учебных материалов, организации и сопровождения </w:t>
      </w:r>
      <w:r w:rsidRPr="006D7EC9">
        <w:rPr>
          <w:sz w:val="28"/>
          <w:szCs w:val="28"/>
        </w:rPr>
        <w:lastRenderedPageBreak/>
        <w:t>учебного процесса дистанционного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обучения.</w:t>
      </w:r>
    </w:p>
    <w:p w:rsidR="006D7EC9" w:rsidRPr="006D7EC9" w:rsidRDefault="006D7EC9" w:rsidP="006D7EC9">
      <w:pPr>
        <w:ind w:left="102" w:right="267" w:firstLine="707"/>
        <w:jc w:val="both"/>
        <w:rPr>
          <w:sz w:val="28"/>
          <w:szCs w:val="28"/>
        </w:rPr>
      </w:pPr>
      <w:r w:rsidRPr="006D7EC9">
        <w:rPr>
          <w:i/>
          <w:sz w:val="28"/>
          <w:szCs w:val="28"/>
        </w:rPr>
        <w:t>Цифровые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образовательные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ресурсы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(ЦОР)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–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характера,</w:t>
      </w:r>
      <w:r w:rsidR="004524CD">
        <w:rPr>
          <w:sz w:val="28"/>
          <w:szCs w:val="28"/>
        </w:rPr>
        <w:t xml:space="preserve"> и </w:t>
      </w:r>
      <w:r w:rsidRPr="006D7EC9">
        <w:rPr>
          <w:sz w:val="28"/>
          <w:szCs w:val="28"/>
        </w:rPr>
        <w:t>сохраненная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на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носителях.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ЦОР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разделены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на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две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группы:</w:t>
      </w:r>
    </w:p>
    <w:p w:rsidR="006D7EC9" w:rsidRPr="006D7EC9" w:rsidRDefault="006D7EC9" w:rsidP="006D7EC9">
      <w:pPr>
        <w:pStyle w:val="a7"/>
        <w:numPr>
          <w:ilvl w:val="0"/>
          <w:numId w:val="2"/>
        </w:numPr>
        <w:tabs>
          <w:tab w:val="left" w:pos="822"/>
        </w:tabs>
        <w:ind w:left="821" w:right="267" w:hanging="360"/>
        <w:rPr>
          <w:sz w:val="28"/>
          <w:szCs w:val="28"/>
        </w:rPr>
      </w:pPr>
      <w:r w:rsidRPr="006D7EC9">
        <w:rPr>
          <w:sz w:val="28"/>
          <w:szCs w:val="28"/>
        </w:rPr>
        <w:t>информационные источники, под которыми понимается все множество различных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материалов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цифровом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формате,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используемых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учебной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–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тексты,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статистические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динамические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изображения,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анимационные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модели и т.д.;</w:t>
      </w:r>
    </w:p>
    <w:p w:rsidR="006D7EC9" w:rsidRPr="006D7EC9" w:rsidRDefault="006D7EC9" w:rsidP="006D7EC9">
      <w:pPr>
        <w:pStyle w:val="a7"/>
        <w:numPr>
          <w:ilvl w:val="0"/>
          <w:numId w:val="2"/>
        </w:numPr>
        <w:tabs>
          <w:tab w:val="left" w:pos="822"/>
        </w:tabs>
        <w:ind w:left="821" w:right="283" w:hanging="360"/>
        <w:rPr>
          <w:sz w:val="28"/>
          <w:szCs w:val="28"/>
        </w:rPr>
      </w:pPr>
      <w:r w:rsidRPr="006D7EC9">
        <w:rPr>
          <w:sz w:val="28"/>
          <w:szCs w:val="28"/>
        </w:rPr>
        <w:t>информационные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инструменты,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обеспечивающие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работу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информационными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источниками.</w:t>
      </w:r>
    </w:p>
    <w:p w:rsidR="006D7EC9" w:rsidRPr="006D7EC9" w:rsidRDefault="006D7EC9" w:rsidP="006D7EC9">
      <w:pPr>
        <w:pStyle w:val="a3"/>
        <w:ind w:left="102" w:right="271" w:firstLine="707"/>
        <w:rPr>
          <w:sz w:val="28"/>
          <w:szCs w:val="28"/>
        </w:rPr>
      </w:pPr>
      <w:r w:rsidRPr="006D7EC9">
        <w:rPr>
          <w:i/>
          <w:sz w:val="28"/>
          <w:szCs w:val="28"/>
        </w:rPr>
        <w:t>Электронные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образовательные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ресурсы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-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ресурс,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представленный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форме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включающий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себя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структуру,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предметное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содержание</w:t>
      </w:r>
      <w:r w:rsidRPr="006D7EC9">
        <w:rPr>
          <w:spacing w:val="-12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-8"/>
          <w:sz w:val="28"/>
          <w:szCs w:val="28"/>
        </w:rPr>
        <w:t xml:space="preserve"> </w:t>
      </w:r>
      <w:r w:rsidRPr="006D7EC9">
        <w:rPr>
          <w:sz w:val="28"/>
          <w:szCs w:val="28"/>
        </w:rPr>
        <w:t>метаданные</w:t>
      </w:r>
      <w:r w:rsidRPr="006D7EC9">
        <w:rPr>
          <w:spacing w:val="-11"/>
          <w:sz w:val="28"/>
          <w:szCs w:val="28"/>
        </w:rPr>
        <w:t xml:space="preserve"> </w:t>
      </w:r>
      <w:r w:rsidRPr="006D7EC9">
        <w:rPr>
          <w:sz w:val="28"/>
          <w:szCs w:val="28"/>
        </w:rPr>
        <w:t>о</w:t>
      </w:r>
      <w:r w:rsidRPr="006D7EC9">
        <w:rPr>
          <w:spacing w:val="-9"/>
          <w:sz w:val="28"/>
          <w:szCs w:val="28"/>
        </w:rPr>
        <w:t xml:space="preserve"> </w:t>
      </w:r>
      <w:r w:rsidRPr="006D7EC9">
        <w:rPr>
          <w:sz w:val="28"/>
          <w:szCs w:val="28"/>
        </w:rPr>
        <w:t>них,</w:t>
      </w:r>
      <w:r w:rsidR="004524CD">
        <w:rPr>
          <w:sz w:val="28"/>
          <w:szCs w:val="28"/>
        </w:rPr>
        <w:t xml:space="preserve"> </w:t>
      </w:r>
      <w:r w:rsidRPr="006D7EC9">
        <w:rPr>
          <w:sz w:val="28"/>
          <w:szCs w:val="28"/>
        </w:rPr>
        <w:t>а</w:t>
      </w:r>
      <w:r w:rsidRPr="006D7EC9">
        <w:rPr>
          <w:spacing w:val="-14"/>
          <w:sz w:val="28"/>
          <w:szCs w:val="28"/>
        </w:rPr>
        <w:t xml:space="preserve"> </w:t>
      </w:r>
      <w:r w:rsidRPr="006D7EC9">
        <w:rPr>
          <w:sz w:val="28"/>
          <w:szCs w:val="28"/>
        </w:rPr>
        <w:t>так</w:t>
      </w:r>
      <w:r w:rsidRPr="006D7EC9">
        <w:rPr>
          <w:spacing w:val="-8"/>
          <w:sz w:val="28"/>
          <w:szCs w:val="28"/>
        </w:rPr>
        <w:t xml:space="preserve"> </w:t>
      </w:r>
      <w:r w:rsidRPr="006D7EC9">
        <w:rPr>
          <w:sz w:val="28"/>
          <w:szCs w:val="28"/>
        </w:rPr>
        <w:t>же</w:t>
      </w:r>
      <w:r w:rsidRPr="006D7EC9">
        <w:rPr>
          <w:spacing w:val="-14"/>
          <w:sz w:val="28"/>
          <w:szCs w:val="28"/>
        </w:rPr>
        <w:t xml:space="preserve"> </w:t>
      </w:r>
      <w:r w:rsidRPr="006D7EC9">
        <w:rPr>
          <w:sz w:val="28"/>
          <w:szCs w:val="28"/>
        </w:rPr>
        <w:t>данные,</w:t>
      </w:r>
      <w:r w:rsidRPr="006D7EC9">
        <w:rPr>
          <w:spacing w:val="-12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информацию,</w:t>
      </w:r>
      <w:r w:rsidRPr="006D7EC9">
        <w:rPr>
          <w:spacing w:val="-12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программное</w:t>
      </w:r>
      <w:r w:rsidRPr="006D7EC9">
        <w:rPr>
          <w:spacing w:val="-1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обеспечение,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pacing w:val="-1"/>
          <w:sz w:val="28"/>
          <w:szCs w:val="28"/>
        </w:rPr>
        <w:t>необходимые</w:t>
      </w:r>
      <w:r w:rsidRPr="006D7EC9">
        <w:rPr>
          <w:spacing w:val="-16"/>
          <w:sz w:val="28"/>
          <w:szCs w:val="28"/>
        </w:rPr>
        <w:t xml:space="preserve"> </w:t>
      </w:r>
      <w:r w:rsidRPr="006D7EC9">
        <w:rPr>
          <w:spacing w:val="-1"/>
          <w:sz w:val="28"/>
          <w:szCs w:val="28"/>
        </w:rPr>
        <w:t>для</w:t>
      </w:r>
      <w:r w:rsidRPr="006D7EC9">
        <w:rPr>
          <w:spacing w:val="31"/>
          <w:sz w:val="28"/>
          <w:szCs w:val="28"/>
        </w:rPr>
        <w:t xml:space="preserve"> </w:t>
      </w:r>
      <w:r w:rsidRPr="006D7EC9">
        <w:rPr>
          <w:spacing w:val="-1"/>
          <w:sz w:val="28"/>
          <w:szCs w:val="28"/>
        </w:rPr>
        <w:t>его</w:t>
      </w:r>
      <w:r w:rsidRPr="006D7EC9">
        <w:rPr>
          <w:spacing w:val="-15"/>
          <w:sz w:val="28"/>
          <w:szCs w:val="28"/>
        </w:rPr>
        <w:t xml:space="preserve"> </w:t>
      </w:r>
      <w:r w:rsidRPr="006D7EC9">
        <w:rPr>
          <w:spacing w:val="-1"/>
          <w:sz w:val="28"/>
          <w:szCs w:val="28"/>
        </w:rPr>
        <w:t>использования</w:t>
      </w:r>
      <w:r w:rsidR="004524CD">
        <w:rPr>
          <w:spacing w:val="-1"/>
          <w:sz w:val="28"/>
          <w:szCs w:val="28"/>
        </w:rPr>
        <w:t xml:space="preserve"> </w:t>
      </w:r>
      <w:r w:rsidRPr="006D7EC9">
        <w:rPr>
          <w:spacing w:val="-1"/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учебном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процессе.</w:t>
      </w:r>
    </w:p>
    <w:p w:rsidR="006D7EC9" w:rsidRPr="006D7EC9" w:rsidRDefault="006D7EC9" w:rsidP="006D7EC9">
      <w:pPr>
        <w:pStyle w:val="a3"/>
        <w:ind w:left="102" w:right="267" w:firstLine="707"/>
        <w:rPr>
          <w:sz w:val="28"/>
          <w:szCs w:val="28"/>
        </w:rPr>
      </w:pPr>
      <w:r w:rsidRPr="006D7EC9">
        <w:rPr>
          <w:i/>
          <w:sz w:val="28"/>
          <w:szCs w:val="28"/>
        </w:rPr>
        <w:t>Система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средств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обучения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–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совокупность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носителей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учебной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информации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инструментов деятельности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педагогического работника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4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ученика.</w:t>
      </w:r>
    </w:p>
    <w:p w:rsidR="006D7EC9" w:rsidRPr="006D7EC9" w:rsidRDefault="006D7EC9" w:rsidP="006D7EC9">
      <w:pPr>
        <w:pStyle w:val="a7"/>
        <w:numPr>
          <w:ilvl w:val="1"/>
          <w:numId w:val="1"/>
        </w:numPr>
        <w:tabs>
          <w:tab w:val="left" w:pos="1542"/>
        </w:tabs>
        <w:ind w:right="164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Внедрение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целевой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модели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реализуется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соответствии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системой</w:t>
      </w:r>
      <w:r w:rsidRPr="006D7EC9">
        <w:rPr>
          <w:spacing w:val="50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соподчинения</w:t>
      </w:r>
      <w:r w:rsidRPr="006D7EC9">
        <w:rPr>
          <w:spacing w:val="50"/>
          <w:sz w:val="28"/>
          <w:szCs w:val="28"/>
        </w:rPr>
        <w:t xml:space="preserve"> </w:t>
      </w:r>
      <w:r w:rsidRPr="006D7EC9">
        <w:rPr>
          <w:sz w:val="28"/>
          <w:szCs w:val="28"/>
        </w:rPr>
        <w:t>специально</w:t>
      </w:r>
      <w:r w:rsidRPr="006D7EC9">
        <w:rPr>
          <w:spacing w:val="50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созданных</w:t>
      </w:r>
      <w:r w:rsidRPr="006D7EC9">
        <w:rPr>
          <w:spacing w:val="50"/>
          <w:sz w:val="28"/>
          <w:szCs w:val="28"/>
        </w:rPr>
        <w:t xml:space="preserve"> </w:t>
      </w:r>
      <w:r w:rsidRPr="006D7EC9">
        <w:rPr>
          <w:sz w:val="28"/>
          <w:szCs w:val="28"/>
        </w:rPr>
        <w:t>групп,</w:t>
      </w:r>
      <w:r w:rsidRPr="006D7EC9">
        <w:rPr>
          <w:spacing w:val="48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обеспечивающих</w:t>
      </w:r>
      <w:r w:rsidRPr="006D7EC9">
        <w:rPr>
          <w:spacing w:val="51"/>
          <w:sz w:val="28"/>
          <w:szCs w:val="28"/>
        </w:rPr>
        <w:t xml:space="preserve"> </w:t>
      </w:r>
      <w:r w:rsidRPr="006D7EC9">
        <w:rPr>
          <w:sz w:val="28"/>
          <w:szCs w:val="28"/>
        </w:rPr>
        <w:t>организацию</w:t>
      </w:r>
      <w:r w:rsidRPr="006D7EC9">
        <w:rPr>
          <w:spacing w:val="49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-58"/>
          <w:sz w:val="28"/>
          <w:szCs w:val="28"/>
        </w:rPr>
        <w:t xml:space="preserve"> </w:t>
      </w:r>
      <w:r w:rsidRPr="006D7EC9">
        <w:rPr>
          <w:sz w:val="28"/>
          <w:szCs w:val="28"/>
        </w:rPr>
        <w:t>ход учебного процесса, методическое и педагогическое сопровождение обучающихся, 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также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мониторинг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анализ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результатов обучения.</w:t>
      </w:r>
    </w:p>
    <w:p w:rsidR="006D7EC9" w:rsidRPr="006D7EC9" w:rsidRDefault="006D7EC9" w:rsidP="006D7EC9">
      <w:pPr>
        <w:pStyle w:val="a7"/>
        <w:numPr>
          <w:ilvl w:val="1"/>
          <w:numId w:val="1"/>
        </w:numPr>
        <w:tabs>
          <w:tab w:val="left" w:pos="1542"/>
        </w:tabs>
        <w:ind w:right="163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В</w:t>
      </w:r>
      <w:r w:rsidRPr="006D7EC9">
        <w:rPr>
          <w:spacing w:val="60"/>
          <w:sz w:val="28"/>
          <w:szCs w:val="28"/>
        </w:rPr>
        <w:t xml:space="preserve"> </w:t>
      </w:r>
      <w:r w:rsidRPr="006D7EC9">
        <w:rPr>
          <w:sz w:val="28"/>
          <w:szCs w:val="28"/>
        </w:rPr>
        <w:t>организационную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структуру,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обеспечивающую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внедрение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</w:t>
      </w:r>
      <w:r w:rsidRPr="006D7EC9">
        <w:rPr>
          <w:spacing w:val="6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входит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рабочая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группа,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состав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которой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утверждается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приказом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директора,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главе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ответственным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за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реализацию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внедрения цифровой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из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числа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администрации, а также методические объединения, которые реализуют задачи методического 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педагогического сопровождения обучающихся в процессе внедрения и использования цифровых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технологий.</w:t>
      </w:r>
    </w:p>
    <w:p w:rsidR="006D7EC9" w:rsidRPr="006D7EC9" w:rsidRDefault="006D7EC9" w:rsidP="00E2244E">
      <w:pPr>
        <w:pStyle w:val="a7"/>
        <w:numPr>
          <w:ilvl w:val="1"/>
          <w:numId w:val="1"/>
        </w:numPr>
        <w:tabs>
          <w:tab w:val="left" w:pos="1542"/>
        </w:tabs>
        <w:ind w:right="169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школе,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обеспечивающей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реализуются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следующие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направления деятельности:</w:t>
      </w:r>
    </w:p>
    <w:p w:rsidR="006D7EC9" w:rsidRPr="006D7EC9" w:rsidRDefault="006D7EC9" w:rsidP="00E2244E">
      <w:pPr>
        <w:pStyle w:val="a7"/>
        <w:numPr>
          <w:ilvl w:val="0"/>
          <w:numId w:val="2"/>
        </w:numPr>
        <w:tabs>
          <w:tab w:val="left" w:pos="822"/>
        </w:tabs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организационное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</w:t>
      </w:r>
      <w:r w:rsidRPr="006D7EC9">
        <w:rPr>
          <w:spacing w:val="77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проектов</w:t>
      </w:r>
      <w:r w:rsidRPr="006D7EC9">
        <w:rPr>
          <w:spacing w:val="75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77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программ,</w:t>
      </w:r>
      <w:r w:rsidRPr="006D7EC9">
        <w:rPr>
          <w:spacing w:val="78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78"/>
          <w:sz w:val="28"/>
          <w:szCs w:val="28"/>
        </w:rPr>
        <w:t xml:space="preserve"> </w:t>
      </w:r>
      <w:r w:rsidRPr="006D7EC9">
        <w:rPr>
          <w:sz w:val="28"/>
          <w:szCs w:val="28"/>
        </w:rPr>
        <w:t>том</w:t>
      </w:r>
      <w:r w:rsidRPr="006D7EC9">
        <w:rPr>
          <w:spacing w:val="77"/>
          <w:sz w:val="28"/>
          <w:szCs w:val="28"/>
        </w:rPr>
        <w:t xml:space="preserve"> </w:t>
      </w:r>
      <w:r w:rsidRPr="006D7EC9">
        <w:rPr>
          <w:sz w:val="28"/>
          <w:szCs w:val="28"/>
        </w:rPr>
        <w:t>числе</w:t>
      </w:r>
      <w:r w:rsidRPr="006D7EC9">
        <w:rPr>
          <w:spacing w:val="80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проведение</w:t>
      </w:r>
    </w:p>
    <w:p w:rsidR="006D7EC9" w:rsidRPr="006D7EC9" w:rsidRDefault="006D7EC9" w:rsidP="00E2244E">
      <w:pPr>
        <w:pStyle w:val="a3"/>
        <w:spacing w:before="64"/>
        <w:ind w:firstLine="0"/>
        <w:rPr>
          <w:sz w:val="28"/>
          <w:szCs w:val="28"/>
        </w:rPr>
      </w:pPr>
      <w:r w:rsidRPr="006D7EC9">
        <w:rPr>
          <w:sz w:val="28"/>
          <w:szCs w:val="28"/>
        </w:rPr>
        <w:t>мониторинга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готовности школы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к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внедрению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целевой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модели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ЦОС;</w:t>
      </w:r>
    </w:p>
    <w:p w:rsidR="006D7EC9" w:rsidRPr="006D7EC9" w:rsidRDefault="006D7EC9" w:rsidP="00E2244E">
      <w:pPr>
        <w:pStyle w:val="a7"/>
        <w:numPr>
          <w:ilvl w:val="0"/>
          <w:numId w:val="2"/>
        </w:numPr>
        <w:tabs>
          <w:tab w:val="left" w:pos="821"/>
          <w:tab w:val="left" w:pos="822"/>
        </w:tabs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методическое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</w:t>
      </w:r>
      <w:r w:rsidRPr="006D7EC9">
        <w:rPr>
          <w:spacing w:val="-6"/>
          <w:sz w:val="28"/>
          <w:szCs w:val="28"/>
        </w:rPr>
        <w:t xml:space="preserve"> </w:t>
      </w:r>
      <w:r w:rsidRPr="006D7EC9">
        <w:rPr>
          <w:sz w:val="28"/>
          <w:szCs w:val="28"/>
        </w:rPr>
        <w:t>деятельности;</w:t>
      </w:r>
    </w:p>
    <w:p w:rsidR="006D7EC9" w:rsidRPr="006D7EC9" w:rsidRDefault="006D7EC9" w:rsidP="00E2244E">
      <w:pPr>
        <w:pStyle w:val="a7"/>
        <w:numPr>
          <w:ilvl w:val="0"/>
          <w:numId w:val="2"/>
        </w:numPr>
        <w:tabs>
          <w:tab w:val="left" w:pos="821"/>
          <w:tab w:val="left" w:pos="822"/>
        </w:tabs>
        <w:spacing w:before="74"/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техническая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подготовка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школы</w:t>
      </w:r>
      <w:r w:rsidRPr="006D7EC9">
        <w:rPr>
          <w:spacing w:val="-9"/>
          <w:sz w:val="28"/>
          <w:szCs w:val="28"/>
        </w:rPr>
        <w:t xml:space="preserve"> </w:t>
      </w:r>
      <w:r w:rsidRPr="006D7EC9">
        <w:rPr>
          <w:sz w:val="28"/>
          <w:szCs w:val="28"/>
        </w:rPr>
        <w:t>для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внедрения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ЦОС;</w:t>
      </w:r>
    </w:p>
    <w:p w:rsidR="006D7EC9" w:rsidRPr="006D7EC9" w:rsidRDefault="006D7EC9" w:rsidP="00E2244E">
      <w:pPr>
        <w:pStyle w:val="a7"/>
        <w:numPr>
          <w:ilvl w:val="0"/>
          <w:numId w:val="2"/>
        </w:numPr>
        <w:tabs>
          <w:tab w:val="left" w:pos="821"/>
          <w:tab w:val="left" w:pos="822"/>
        </w:tabs>
        <w:spacing w:before="1"/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повышение</w:t>
      </w:r>
      <w:r w:rsidRPr="006D7EC9">
        <w:rPr>
          <w:spacing w:val="-9"/>
          <w:sz w:val="28"/>
          <w:szCs w:val="28"/>
        </w:rPr>
        <w:t xml:space="preserve"> </w:t>
      </w:r>
      <w:r w:rsidRPr="006D7EC9">
        <w:rPr>
          <w:sz w:val="28"/>
          <w:szCs w:val="28"/>
        </w:rPr>
        <w:t>квалификации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сотрудников;</w:t>
      </w:r>
    </w:p>
    <w:p w:rsidR="006D7EC9" w:rsidRPr="006D7EC9" w:rsidRDefault="006D7EC9" w:rsidP="00E2244E">
      <w:pPr>
        <w:pStyle w:val="a7"/>
        <w:numPr>
          <w:ilvl w:val="0"/>
          <w:numId w:val="2"/>
        </w:numPr>
        <w:tabs>
          <w:tab w:val="left" w:pos="821"/>
          <w:tab w:val="left" w:pos="822"/>
        </w:tabs>
        <w:spacing w:before="2"/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программно-методическое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учебного</w:t>
      </w:r>
      <w:r w:rsidRPr="006D7EC9">
        <w:rPr>
          <w:spacing w:val="1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процесса</w:t>
      </w:r>
      <w:r w:rsidRPr="006D7EC9">
        <w:rPr>
          <w:spacing w:val="13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0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школе;</w:t>
      </w:r>
    </w:p>
    <w:p w:rsidR="006D7EC9" w:rsidRPr="006D7EC9" w:rsidRDefault="006D7EC9" w:rsidP="00E2244E">
      <w:pPr>
        <w:pStyle w:val="a7"/>
        <w:numPr>
          <w:ilvl w:val="0"/>
          <w:numId w:val="2"/>
        </w:numPr>
        <w:tabs>
          <w:tab w:val="left" w:pos="822"/>
        </w:tabs>
        <w:ind w:left="821" w:right="267" w:hanging="360"/>
        <w:rPr>
          <w:sz w:val="28"/>
          <w:szCs w:val="28"/>
        </w:rPr>
      </w:pPr>
      <w:r w:rsidRPr="006D7EC9">
        <w:rPr>
          <w:sz w:val="28"/>
          <w:szCs w:val="28"/>
        </w:rPr>
        <w:t>информационное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обеспечение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сотрудников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ходе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реализации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Приказа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Министерства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Просвещения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от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02.12.2019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№649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«Об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утверждении</w:t>
      </w:r>
      <w:r w:rsidRPr="006D7EC9">
        <w:rPr>
          <w:spacing w:val="60"/>
          <w:sz w:val="28"/>
          <w:szCs w:val="28"/>
        </w:rPr>
        <w:t xml:space="preserve"> </w:t>
      </w:r>
      <w:r w:rsidRPr="006D7EC9">
        <w:rPr>
          <w:sz w:val="28"/>
          <w:szCs w:val="28"/>
        </w:rPr>
        <w:t>целевой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модели цифровой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образовательной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среды».</w:t>
      </w:r>
    </w:p>
    <w:p w:rsidR="006D7EC9" w:rsidRPr="006D7EC9" w:rsidRDefault="006D7EC9" w:rsidP="00E2244E">
      <w:pPr>
        <w:pStyle w:val="a7"/>
        <w:numPr>
          <w:ilvl w:val="1"/>
          <w:numId w:val="1"/>
        </w:numPr>
        <w:tabs>
          <w:tab w:val="left" w:pos="1439"/>
        </w:tabs>
        <w:ind w:left="222" w:right="271" w:firstLine="707"/>
        <w:jc w:val="both"/>
        <w:rPr>
          <w:sz w:val="28"/>
          <w:szCs w:val="28"/>
        </w:rPr>
      </w:pPr>
      <w:r w:rsidRPr="006D7EC9">
        <w:rPr>
          <w:sz w:val="28"/>
          <w:szCs w:val="28"/>
        </w:rPr>
        <w:t xml:space="preserve">Школа при реализации образовательных программ с </w:t>
      </w:r>
      <w:r w:rsidRPr="006D7EC9">
        <w:rPr>
          <w:sz w:val="28"/>
          <w:szCs w:val="28"/>
        </w:rPr>
        <w:lastRenderedPageBreak/>
        <w:t>использованием ЦОС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вправе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вести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учет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результатов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процесса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внутренний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документооборот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электронно-цифровой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форме.</w:t>
      </w:r>
    </w:p>
    <w:p w:rsidR="006D7EC9" w:rsidRPr="006D7EC9" w:rsidRDefault="006D7EC9" w:rsidP="00E2244E">
      <w:pPr>
        <w:pStyle w:val="a3"/>
        <w:spacing w:before="10"/>
        <w:ind w:left="0" w:firstLine="0"/>
        <w:rPr>
          <w:sz w:val="28"/>
          <w:szCs w:val="28"/>
        </w:rPr>
      </w:pPr>
    </w:p>
    <w:p w:rsidR="006D7EC9" w:rsidRPr="006D7EC9" w:rsidRDefault="006D7EC9" w:rsidP="006D7EC9">
      <w:pPr>
        <w:pStyle w:val="1"/>
        <w:numPr>
          <w:ilvl w:val="0"/>
          <w:numId w:val="6"/>
        </w:numPr>
        <w:tabs>
          <w:tab w:val="left" w:pos="586"/>
          <w:tab w:val="left" w:pos="587"/>
        </w:tabs>
        <w:ind w:left="2949" w:right="231" w:hanging="2790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Функциональные обязанности участников рабочей группы по</w:t>
      </w:r>
      <w:r w:rsidR="004524CD">
        <w:rPr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внедрению ЦОС в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образовательный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школы</w:t>
      </w:r>
    </w:p>
    <w:p w:rsidR="006D7EC9" w:rsidRPr="006D7EC9" w:rsidRDefault="006D7EC9" w:rsidP="006D7EC9">
      <w:pPr>
        <w:pStyle w:val="a3"/>
        <w:spacing w:before="5"/>
        <w:ind w:left="0" w:firstLine="0"/>
        <w:jc w:val="left"/>
        <w:rPr>
          <w:b/>
          <w:sz w:val="28"/>
          <w:szCs w:val="28"/>
        </w:rPr>
      </w:pPr>
    </w:p>
    <w:p w:rsidR="006D7EC9" w:rsidRPr="006D7EC9" w:rsidRDefault="006D7EC9" w:rsidP="006D7EC9">
      <w:pPr>
        <w:pStyle w:val="a7"/>
        <w:numPr>
          <w:ilvl w:val="1"/>
          <w:numId w:val="6"/>
        </w:numPr>
        <w:tabs>
          <w:tab w:val="left" w:pos="1575"/>
          <w:tab w:val="left" w:pos="1576"/>
        </w:tabs>
        <w:spacing w:before="90" w:line="275" w:lineRule="exact"/>
        <w:rPr>
          <w:i/>
          <w:sz w:val="28"/>
          <w:szCs w:val="28"/>
        </w:rPr>
      </w:pPr>
      <w:r w:rsidRPr="006D7EC9">
        <w:rPr>
          <w:i/>
          <w:sz w:val="28"/>
          <w:szCs w:val="28"/>
        </w:rPr>
        <w:t>Функциональные</w:t>
      </w:r>
      <w:r w:rsidRPr="006D7EC9">
        <w:rPr>
          <w:i/>
          <w:spacing w:val="68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 xml:space="preserve">обязанности  </w:t>
      </w:r>
      <w:r w:rsidRPr="006D7EC9">
        <w:rPr>
          <w:i/>
          <w:spacing w:val="6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 xml:space="preserve">ответственного  </w:t>
      </w:r>
      <w:r w:rsidRPr="006D7EC9">
        <w:rPr>
          <w:i/>
          <w:spacing w:val="7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 xml:space="preserve">за  </w:t>
      </w:r>
      <w:r w:rsidRPr="006D7EC9">
        <w:rPr>
          <w:i/>
          <w:spacing w:val="5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 xml:space="preserve">внедрение  </w:t>
      </w:r>
      <w:r w:rsidRPr="006D7EC9">
        <w:rPr>
          <w:i/>
          <w:spacing w:val="6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 xml:space="preserve">ЦОС  </w:t>
      </w:r>
      <w:r w:rsidRPr="006D7EC9">
        <w:rPr>
          <w:i/>
          <w:spacing w:val="6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в</w:t>
      </w:r>
    </w:p>
    <w:p w:rsidR="006D7EC9" w:rsidRPr="006D7EC9" w:rsidRDefault="006D7EC9" w:rsidP="006D7EC9">
      <w:pPr>
        <w:spacing w:line="275" w:lineRule="exact"/>
        <w:ind w:left="102"/>
        <w:rPr>
          <w:i/>
          <w:sz w:val="28"/>
          <w:szCs w:val="28"/>
        </w:rPr>
      </w:pPr>
      <w:r w:rsidRPr="006D7EC9">
        <w:rPr>
          <w:i/>
          <w:sz w:val="28"/>
          <w:szCs w:val="28"/>
        </w:rPr>
        <w:t>школе: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22"/>
        </w:tabs>
        <w:ind w:left="821" w:right="268" w:hanging="360"/>
        <w:rPr>
          <w:sz w:val="28"/>
          <w:szCs w:val="28"/>
        </w:rPr>
      </w:pPr>
      <w:r w:rsidRPr="006D7EC9">
        <w:rPr>
          <w:sz w:val="28"/>
          <w:szCs w:val="28"/>
        </w:rPr>
        <w:t>выявлять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анализировать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востребованность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использования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среди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школы;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22"/>
        </w:tabs>
        <w:ind w:left="821" w:right="272" w:hanging="360"/>
        <w:rPr>
          <w:sz w:val="28"/>
          <w:szCs w:val="28"/>
        </w:rPr>
      </w:pPr>
      <w:r w:rsidRPr="006D7EC9">
        <w:rPr>
          <w:sz w:val="28"/>
          <w:szCs w:val="28"/>
        </w:rPr>
        <w:t>контролировать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ЦОС,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т.ч.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использование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 обучающимися с ограниченными возможностями здоровья, детьми-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инвалидами;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22"/>
        </w:tabs>
        <w:ind w:hanging="361"/>
        <w:rPr>
          <w:sz w:val="28"/>
          <w:szCs w:val="28"/>
        </w:rPr>
      </w:pPr>
      <w:r w:rsidRPr="006D7EC9">
        <w:rPr>
          <w:sz w:val="28"/>
          <w:szCs w:val="28"/>
        </w:rPr>
        <w:t>расширять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направления</w:t>
      </w:r>
      <w:r w:rsidRPr="006D7EC9">
        <w:rPr>
          <w:spacing w:val="-12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использования</w:t>
      </w:r>
      <w:r w:rsidRPr="006D7EC9">
        <w:rPr>
          <w:spacing w:val="-6"/>
          <w:sz w:val="28"/>
          <w:szCs w:val="28"/>
        </w:rPr>
        <w:t xml:space="preserve"> </w:t>
      </w:r>
      <w:r w:rsidRPr="006D7EC9">
        <w:rPr>
          <w:sz w:val="28"/>
          <w:szCs w:val="28"/>
        </w:rPr>
        <w:t>ЦОС;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21"/>
          <w:tab w:val="left" w:pos="822"/>
          <w:tab w:val="left" w:pos="2413"/>
          <w:tab w:val="left" w:pos="3584"/>
          <w:tab w:val="left" w:pos="5104"/>
          <w:tab w:val="left" w:pos="6026"/>
          <w:tab w:val="left" w:pos="6597"/>
          <w:tab w:val="left" w:pos="8292"/>
        </w:tabs>
        <w:ind w:left="821" w:right="271" w:hanging="360"/>
        <w:rPr>
          <w:sz w:val="28"/>
          <w:szCs w:val="28"/>
        </w:rPr>
      </w:pPr>
      <w:r w:rsidRPr="006D7EC9">
        <w:rPr>
          <w:sz w:val="28"/>
          <w:szCs w:val="28"/>
        </w:rPr>
        <w:t>обеспечивать</w:t>
      </w:r>
      <w:r w:rsidRPr="006D7EC9">
        <w:rPr>
          <w:sz w:val="28"/>
          <w:szCs w:val="28"/>
        </w:rPr>
        <w:tab/>
        <w:t>обучение</w:t>
      </w:r>
      <w:r w:rsidRPr="006D7EC9">
        <w:rPr>
          <w:sz w:val="28"/>
          <w:szCs w:val="28"/>
        </w:rPr>
        <w:tab/>
        <w:t>сотрудников</w:t>
      </w:r>
      <w:r w:rsidRPr="006D7EC9">
        <w:rPr>
          <w:sz w:val="28"/>
          <w:szCs w:val="28"/>
        </w:rPr>
        <w:tab/>
        <w:t>школы</w:t>
      </w:r>
      <w:r w:rsidRPr="006D7EC9">
        <w:rPr>
          <w:sz w:val="28"/>
          <w:szCs w:val="28"/>
        </w:rPr>
        <w:tab/>
        <w:t>для</w:t>
      </w:r>
      <w:r w:rsidRPr="006D7EC9">
        <w:rPr>
          <w:sz w:val="28"/>
          <w:szCs w:val="28"/>
        </w:rPr>
        <w:tab/>
        <w:t>качественного</w:t>
      </w:r>
      <w:r w:rsidRPr="006D7EC9">
        <w:rPr>
          <w:sz w:val="28"/>
          <w:szCs w:val="28"/>
        </w:rPr>
        <w:tab/>
        <w:t>внедрения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образовательный процесс;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21"/>
          <w:tab w:val="left" w:pos="822"/>
        </w:tabs>
        <w:ind w:left="821" w:right="269" w:hanging="360"/>
        <w:rPr>
          <w:sz w:val="28"/>
          <w:szCs w:val="28"/>
        </w:rPr>
      </w:pPr>
      <w:r w:rsidRPr="006D7EC9">
        <w:rPr>
          <w:sz w:val="28"/>
          <w:szCs w:val="28"/>
        </w:rPr>
        <w:t>обеспечивать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научно-методическое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техническое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сопровождение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внедрения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современных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 в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образовательный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21"/>
          <w:tab w:val="left" w:pos="822"/>
          <w:tab w:val="left" w:pos="3793"/>
          <w:tab w:val="left" w:pos="5226"/>
          <w:tab w:val="left" w:pos="6306"/>
          <w:tab w:val="left" w:pos="7577"/>
          <w:tab w:val="left" w:pos="8287"/>
          <w:tab w:val="left" w:pos="8604"/>
        </w:tabs>
        <w:spacing w:before="1"/>
        <w:ind w:left="821" w:right="164" w:hanging="360"/>
        <w:rPr>
          <w:sz w:val="28"/>
          <w:szCs w:val="28"/>
        </w:rPr>
      </w:pPr>
      <w:r w:rsidRPr="006D7EC9">
        <w:rPr>
          <w:sz w:val="28"/>
          <w:szCs w:val="28"/>
        </w:rPr>
        <w:t>осуществлять</w:t>
      </w:r>
      <w:r w:rsidRPr="006D7EC9">
        <w:rPr>
          <w:spacing w:val="8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регулярный</w:t>
      </w:r>
      <w:r w:rsidRPr="006D7EC9">
        <w:rPr>
          <w:sz w:val="28"/>
          <w:szCs w:val="28"/>
        </w:rPr>
        <w:tab/>
        <w:t>мониторинг</w:t>
      </w:r>
      <w:r w:rsidRPr="006D7EC9">
        <w:rPr>
          <w:sz w:val="28"/>
          <w:szCs w:val="28"/>
        </w:rPr>
        <w:tab/>
        <w:t>качества</w:t>
      </w:r>
      <w:r w:rsidRPr="006D7EC9">
        <w:rPr>
          <w:sz w:val="28"/>
          <w:szCs w:val="28"/>
        </w:rPr>
        <w:tab/>
        <w:t>внедрения</w:t>
      </w:r>
      <w:r w:rsidRPr="006D7EC9">
        <w:rPr>
          <w:sz w:val="28"/>
          <w:szCs w:val="28"/>
        </w:rPr>
        <w:tab/>
        <w:t>ЦОС</w:t>
      </w:r>
      <w:r w:rsidRPr="006D7EC9">
        <w:rPr>
          <w:sz w:val="28"/>
          <w:szCs w:val="28"/>
        </w:rPr>
        <w:tab/>
        <w:t>в</w:t>
      </w:r>
      <w:r w:rsidRPr="006D7EC9">
        <w:rPr>
          <w:sz w:val="28"/>
          <w:szCs w:val="28"/>
        </w:rPr>
        <w:tab/>
        <w:t>школе</w:t>
      </w:r>
      <w:r w:rsidRPr="006D7EC9">
        <w:rPr>
          <w:spacing w:val="22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-52"/>
          <w:sz w:val="28"/>
          <w:szCs w:val="28"/>
        </w:rPr>
        <w:t xml:space="preserve"> </w:t>
      </w:r>
      <w:r w:rsidRPr="006D7EC9">
        <w:rPr>
          <w:sz w:val="28"/>
          <w:szCs w:val="28"/>
        </w:rPr>
        <w:t>анализировать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результаты внедрения.</w:t>
      </w:r>
    </w:p>
    <w:p w:rsidR="006D7EC9" w:rsidRPr="006D7EC9" w:rsidRDefault="006D7EC9" w:rsidP="004524CD">
      <w:pPr>
        <w:pStyle w:val="a7"/>
        <w:numPr>
          <w:ilvl w:val="1"/>
          <w:numId w:val="6"/>
        </w:numPr>
        <w:tabs>
          <w:tab w:val="left" w:pos="1338"/>
        </w:tabs>
        <w:ind w:left="102" w:right="272" w:firstLine="707"/>
        <w:rPr>
          <w:i/>
          <w:sz w:val="28"/>
          <w:szCs w:val="28"/>
        </w:rPr>
      </w:pPr>
      <w:r w:rsidRPr="006D7EC9">
        <w:rPr>
          <w:i/>
          <w:sz w:val="28"/>
          <w:szCs w:val="28"/>
        </w:rPr>
        <w:t>Функциональные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обязанности</w:t>
      </w:r>
      <w:r w:rsidRPr="006D7EC9">
        <w:rPr>
          <w:i/>
          <w:spacing w:val="4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учителя за</w:t>
      </w:r>
      <w:r w:rsidRPr="006D7EC9">
        <w:rPr>
          <w:i/>
          <w:spacing w:val="10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внедрение</w:t>
      </w:r>
      <w:r w:rsidRPr="006D7EC9">
        <w:rPr>
          <w:i/>
          <w:spacing w:val="6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ЦОС</w:t>
      </w:r>
      <w:r w:rsidRPr="006D7EC9">
        <w:rPr>
          <w:i/>
          <w:spacing w:val="4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в</w:t>
      </w:r>
      <w:r w:rsidRPr="006D7EC9">
        <w:rPr>
          <w:i/>
          <w:spacing w:val="7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образовательном</w:t>
      </w:r>
      <w:r w:rsidRPr="006D7EC9">
        <w:rPr>
          <w:i/>
          <w:spacing w:val="-57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учреждении: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 w:hanging="360"/>
        <w:rPr>
          <w:sz w:val="28"/>
          <w:szCs w:val="28"/>
        </w:rPr>
      </w:pPr>
      <w:r w:rsidRPr="006D7EC9">
        <w:rPr>
          <w:sz w:val="28"/>
          <w:szCs w:val="28"/>
        </w:rPr>
        <w:t>изучать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необходимые</w:t>
      </w:r>
      <w:r w:rsidRPr="006D7EC9">
        <w:rPr>
          <w:spacing w:val="-7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инструкции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по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работе</w:t>
      </w:r>
      <w:r w:rsidRPr="006D7EC9">
        <w:rPr>
          <w:spacing w:val="-9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-8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современным</w:t>
      </w:r>
      <w:r w:rsidRPr="006D7EC9">
        <w:rPr>
          <w:spacing w:val="-7"/>
          <w:sz w:val="28"/>
          <w:szCs w:val="28"/>
        </w:rPr>
        <w:t xml:space="preserve"> </w:t>
      </w:r>
      <w:r w:rsidRPr="006D7EC9">
        <w:rPr>
          <w:sz w:val="28"/>
          <w:szCs w:val="28"/>
        </w:rPr>
        <w:t>оборудованием;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 w:right="279" w:hanging="360"/>
        <w:rPr>
          <w:sz w:val="28"/>
          <w:szCs w:val="28"/>
        </w:rPr>
      </w:pPr>
      <w:r w:rsidRPr="006D7EC9">
        <w:rPr>
          <w:sz w:val="28"/>
          <w:szCs w:val="28"/>
        </w:rPr>
        <w:t>информировать</w:t>
      </w:r>
      <w:r w:rsidRPr="006D7EC9">
        <w:rPr>
          <w:spacing w:val="5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</w:t>
      </w:r>
      <w:r w:rsidRPr="006D7EC9">
        <w:rPr>
          <w:spacing w:val="53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50"/>
          <w:sz w:val="28"/>
          <w:szCs w:val="28"/>
        </w:rPr>
        <w:t xml:space="preserve"> </w:t>
      </w:r>
      <w:r w:rsidRPr="006D7EC9">
        <w:rPr>
          <w:sz w:val="28"/>
          <w:szCs w:val="28"/>
        </w:rPr>
        <w:t>их</w:t>
      </w:r>
      <w:r w:rsidRPr="006D7EC9">
        <w:rPr>
          <w:spacing w:val="54"/>
          <w:sz w:val="28"/>
          <w:szCs w:val="28"/>
        </w:rPr>
        <w:t xml:space="preserve"> </w:t>
      </w:r>
      <w:r w:rsidRPr="006D7EC9">
        <w:rPr>
          <w:sz w:val="28"/>
          <w:szCs w:val="28"/>
        </w:rPr>
        <w:t>родителей</w:t>
      </w:r>
      <w:r w:rsidRPr="006D7EC9">
        <w:rPr>
          <w:spacing w:val="53"/>
          <w:sz w:val="28"/>
          <w:szCs w:val="28"/>
        </w:rPr>
        <w:t xml:space="preserve"> </w:t>
      </w:r>
      <w:r w:rsidRPr="006D7EC9">
        <w:rPr>
          <w:sz w:val="28"/>
          <w:szCs w:val="28"/>
        </w:rPr>
        <w:t>(законных</w:t>
      </w:r>
      <w:r w:rsidRPr="006D7EC9">
        <w:rPr>
          <w:spacing w:val="52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представителей)</w:t>
      </w:r>
      <w:r w:rsidRPr="006D7EC9">
        <w:rPr>
          <w:spacing w:val="52"/>
          <w:sz w:val="28"/>
          <w:szCs w:val="28"/>
        </w:rPr>
        <w:t xml:space="preserve"> </w:t>
      </w:r>
      <w:r w:rsidRPr="006D7EC9">
        <w:rPr>
          <w:sz w:val="28"/>
          <w:szCs w:val="28"/>
        </w:rPr>
        <w:t>о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 w:right="286" w:hanging="360"/>
        <w:rPr>
          <w:sz w:val="28"/>
          <w:szCs w:val="28"/>
        </w:rPr>
      </w:pPr>
      <w:r w:rsidRPr="006D7EC9">
        <w:rPr>
          <w:sz w:val="28"/>
          <w:szCs w:val="28"/>
        </w:rPr>
        <w:t>формировать</w:t>
      </w:r>
      <w:r w:rsidRPr="006D7EC9">
        <w:rPr>
          <w:spacing w:val="21"/>
          <w:sz w:val="28"/>
          <w:szCs w:val="28"/>
        </w:rPr>
        <w:t xml:space="preserve"> </w:t>
      </w:r>
      <w:r w:rsidRPr="006D7EC9">
        <w:rPr>
          <w:sz w:val="28"/>
          <w:szCs w:val="28"/>
        </w:rPr>
        <w:t>группу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из</w:t>
      </w:r>
      <w:r w:rsidRPr="006D7EC9">
        <w:rPr>
          <w:spacing w:val="21"/>
          <w:sz w:val="28"/>
          <w:szCs w:val="28"/>
        </w:rPr>
        <w:t xml:space="preserve"> </w:t>
      </w:r>
      <w:r w:rsidRPr="006D7EC9">
        <w:rPr>
          <w:sz w:val="28"/>
          <w:szCs w:val="28"/>
        </w:rPr>
        <w:t>числа</w:t>
      </w:r>
      <w:r w:rsidRPr="006D7EC9">
        <w:rPr>
          <w:spacing w:val="20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</w:t>
      </w:r>
      <w:r w:rsidRPr="006D7EC9">
        <w:rPr>
          <w:spacing w:val="20"/>
          <w:sz w:val="28"/>
          <w:szCs w:val="28"/>
        </w:rPr>
        <w:t xml:space="preserve"> </w:t>
      </w:r>
      <w:r w:rsidRPr="006D7EC9">
        <w:rPr>
          <w:sz w:val="28"/>
          <w:szCs w:val="28"/>
        </w:rPr>
        <w:t>для</w:t>
      </w:r>
      <w:r w:rsidRPr="006D7EC9">
        <w:rPr>
          <w:spacing w:val="23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участия</w:t>
      </w:r>
      <w:r w:rsidRPr="006D7EC9">
        <w:rPr>
          <w:spacing w:val="20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22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учебных</w:t>
      </w:r>
      <w:r w:rsidRPr="006D7EC9">
        <w:rPr>
          <w:spacing w:val="20"/>
          <w:sz w:val="28"/>
          <w:szCs w:val="28"/>
        </w:rPr>
        <w:t xml:space="preserve"> </w:t>
      </w:r>
      <w:r w:rsidRPr="006D7EC9">
        <w:rPr>
          <w:sz w:val="28"/>
          <w:szCs w:val="28"/>
        </w:rPr>
        <w:t>сетевых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проектах;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  <w:tab w:val="left" w:pos="2027"/>
          <w:tab w:val="left" w:pos="4197"/>
          <w:tab w:val="left" w:pos="5824"/>
          <w:tab w:val="left" w:pos="7497"/>
          <w:tab w:val="left" w:pos="7951"/>
          <w:tab w:val="left" w:pos="9226"/>
        </w:tabs>
        <w:ind w:left="810" w:right="274" w:hanging="360"/>
        <w:rPr>
          <w:sz w:val="28"/>
          <w:szCs w:val="28"/>
        </w:rPr>
      </w:pPr>
      <w:r w:rsidRPr="006D7EC9">
        <w:rPr>
          <w:sz w:val="28"/>
          <w:szCs w:val="28"/>
        </w:rPr>
        <w:t>развивать</w:t>
      </w:r>
      <w:r w:rsidRPr="006D7EC9">
        <w:rPr>
          <w:sz w:val="28"/>
          <w:szCs w:val="28"/>
        </w:rPr>
        <w:tab/>
        <w:t>профессиональные</w:t>
      </w:r>
      <w:r w:rsidRPr="006D7EC9">
        <w:rPr>
          <w:sz w:val="28"/>
          <w:szCs w:val="28"/>
        </w:rPr>
        <w:tab/>
        <w:t>компетенции,</w:t>
      </w:r>
      <w:r w:rsidRPr="006D7EC9">
        <w:rPr>
          <w:sz w:val="28"/>
          <w:szCs w:val="28"/>
        </w:rPr>
        <w:tab/>
        <w:t>направленные</w:t>
      </w:r>
      <w:r w:rsidRPr="006D7EC9">
        <w:rPr>
          <w:sz w:val="28"/>
          <w:szCs w:val="28"/>
        </w:rPr>
        <w:tab/>
        <w:t>на</w:t>
      </w:r>
      <w:r w:rsidRPr="006D7EC9">
        <w:rPr>
          <w:sz w:val="28"/>
          <w:szCs w:val="28"/>
        </w:rPr>
        <w:tab/>
        <w:t>внедрение</w:t>
      </w:r>
      <w:r w:rsidRPr="006D7EC9">
        <w:rPr>
          <w:sz w:val="28"/>
          <w:szCs w:val="28"/>
        </w:rPr>
        <w:tab/>
        <w:t>и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использование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современных</w:t>
      </w:r>
      <w:r w:rsidRPr="006D7EC9">
        <w:rPr>
          <w:spacing w:val="5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  <w:tab w:val="left" w:pos="2495"/>
          <w:tab w:val="left" w:pos="3714"/>
          <w:tab w:val="left" w:pos="4871"/>
          <w:tab w:val="left" w:pos="6669"/>
          <w:tab w:val="left" w:pos="8309"/>
        </w:tabs>
        <w:ind w:left="810" w:right="271" w:hanging="360"/>
        <w:rPr>
          <w:sz w:val="28"/>
          <w:szCs w:val="28"/>
        </w:rPr>
      </w:pPr>
      <w:r w:rsidRPr="006D7EC9">
        <w:rPr>
          <w:sz w:val="28"/>
          <w:szCs w:val="28"/>
        </w:rPr>
        <w:t>осуществлять</w:t>
      </w:r>
      <w:r w:rsidRPr="006D7EC9">
        <w:rPr>
          <w:sz w:val="28"/>
          <w:szCs w:val="28"/>
        </w:rPr>
        <w:tab/>
        <w:t>контроль</w:t>
      </w:r>
      <w:r w:rsidRPr="006D7EC9">
        <w:rPr>
          <w:sz w:val="28"/>
          <w:szCs w:val="28"/>
        </w:rPr>
        <w:tab/>
        <w:t>качества</w:t>
      </w:r>
      <w:r w:rsidRPr="006D7EC9">
        <w:rPr>
          <w:sz w:val="28"/>
          <w:szCs w:val="28"/>
        </w:rPr>
        <w:tab/>
        <w:t>использования</w:t>
      </w:r>
      <w:r w:rsidRPr="006D7EC9">
        <w:rPr>
          <w:sz w:val="28"/>
          <w:szCs w:val="28"/>
        </w:rPr>
        <w:tab/>
        <w:t>современных</w:t>
      </w:r>
      <w:r w:rsidRPr="006D7EC9">
        <w:rPr>
          <w:sz w:val="28"/>
          <w:szCs w:val="28"/>
        </w:rPr>
        <w:tab/>
        <w:t>цифровых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образовательном процессе;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spacing w:before="2"/>
        <w:ind w:left="810" w:right="277" w:hanging="360"/>
        <w:rPr>
          <w:sz w:val="28"/>
          <w:szCs w:val="28"/>
        </w:rPr>
      </w:pPr>
      <w:r w:rsidRPr="006D7EC9">
        <w:rPr>
          <w:sz w:val="28"/>
          <w:szCs w:val="28"/>
        </w:rPr>
        <w:t>обеспечивать</w:t>
      </w:r>
      <w:r w:rsidRPr="006D7EC9">
        <w:rPr>
          <w:spacing w:val="20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соблюдение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норм</w:t>
      </w:r>
      <w:r w:rsidRPr="006D7EC9">
        <w:rPr>
          <w:spacing w:val="16"/>
          <w:sz w:val="28"/>
          <w:szCs w:val="28"/>
        </w:rPr>
        <w:t xml:space="preserve"> </w:t>
      </w:r>
      <w:r w:rsidRPr="006D7EC9">
        <w:rPr>
          <w:sz w:val="28"/>
          <w:szCs w:val="28"/>
        </w:rPr>
        <w:t>СанПин</w:t>
      </w:r>
      <w:r w:rsidRPr="006D7EC9">
        <w:rPr>
          <w:spacing w:val="20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обучающимися</w:t>
      </w:r>
      <w:r w:rsidRPr="006D7EC9">
        <w:rPr>
          <w:spacing w:val="19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процессе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работы</w:t>
      </w:r>
      <w:r w:rsidRPr="006D7EC9">
        <w:rPr>
          <w:spacing w:val="19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техникой.</w:t>
      </w:r>
    </w:p>
    <w:p w:rsidR="006D7EC9" w:rsidRPr="006D7EC9" w:rsidRDefault="006D7EC9" w:rsidP="004524CD">
      <w:pPr>
        <w:pStyle w:val="a7"/>
        <w:numPr>
          <w:ilvl w:val="1"/>
          <w:numId w:val="6"/>
        </w:numPr>
        <w:tabs>
          <w:tab w:val="left" w:pos="1378"/>
          <w:tab w:val="left" w:pos="1379"/>
        </w:tabs>
        <w:ind w:left="222" w:right="279" w:firstLine="587"/>
        <w:rPr>
          <w:i/>
          <w:sz w:val="28"/>
          <w:szCs w:val="28"/>
        </w:rPr>
      </w:pPr>
      <w:r w:rsidRPr="006D7EC9">
        <w:rPr>
          <w:i/>
          <w:sz w:val="28"/>
          <w:szCs w:val="28"/>
        </w:rPr>
        <w:t>Функциональные</w:t>
      </w:r>
      <w:r w:rsidRPr="006D7EC9">
        <w:rPr>
          <w:i/>
          <w:spacing w:val="9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обязанности</w:t>
      </w:r>
      <w:r w:rsidRPr="006D7EC9">
        <w:rPr>
          <w:i/>
          <w:spacing w:val="9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классных</w:t>
      </w:r>
      <w:r w:rsidRPr="006D7EC9">
        <w:rPr>
          <w:i/>
          <w:spacing w:val="6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руководителей</w:t>
      </w:r>
      <w:r w:rsidRPr="006D7EC9">
        <w:rPr>
          <w:i/>
          <w:spacing w:val="1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в</w:t>
      </w:r>
      <w:r w:rsidRPr="006D7EC9">
        <w:rPr>
          <w:i/>
          <w:spacing w:val="8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условиях</w:t>
      </w:r>
      <w:r w:rsidRPr="006D7EC9">
        <w:rPr>
          <w:i/>
          <w:spacing w:val="9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внедрения</w:t>
      </w:r>
      <w:r w:rsidRPr="006D7EC9">
        <w:rPr>
          <w:i/>
          <w:spacing w:val="-57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и</w:t>
      </w:r>
      <w:r w:rsidRPr="006D7EC9">
        <w:rPr>
          <w:i/>
          <w:spacing w:val="-2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использования</w:t>
      </w:r>
      <w:r w:rsidRPr="006D7EC9">
        <w:rPr>
          <w:i/>
          <w:spacing w:val="-3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ЦОС в</w:t>
      </w:r>
      <w:r w:rsidRPr="006D7EC9">
        <w:rPr>
          <w:i/>
          <w:spacing w:val="-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образовательном учреждении: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 w:hanging="358"/>
        <w:rPr>
          <w:sz w:val="28"/>
          <w:szCs w:val="28"/>
        </w:rPr>
      </w:pPr>
      <w:r w:rsidRPr="006D7EC9">
        <w:rPr>
          <w:sz w:val="28"/>
          <w:szCs w:val="28"/>
        </w:rPr>
        <w:t>изучать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необходимые</w:t>
      </w:r>
      <w:r w:rsidRPr="006D7EC9">
        <w:rPr>
          <w:spacing w:val="-7"/>
          <w:sz w:val="28"/>
          <w:szCs w:val="28"/>
        </w:rPr>
        <w:t xml:space="preserve"> </w:t>
      </w:r>
      <w:r w:rsidRPr="006D7EC9">
        <w:rPr>
          <w:sz w:val="28"/>
          <w:szCs w:val="28"/>
        </w:rPr>
        <w:t>инструкции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по</w:t>
      </w:r>
      <w:r w:rsidRPr="006D7EC9">
        <w:rPr>
          <w:spacing w:val="-5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работе</w:t>
      </w:r>
      <w:r w:rsidRPr="006D7EC9">
        <w:rPr>
          <w:spacing w:val="-9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-8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современным</w:t>
      </w:r>
      <w:r w:rsidRPr="006D7EC9">
        <w:rPr>
          <w:spacing w:val="-7"/>
          <w:sz w:val="28"/>
          <w:szCs w:val="28"/>
        </w:rPr>
        <w:t xml:space="preserve"> </w:t>
      </w:r>
      <w:r w:rsidRPr="006D7EC9">
        <w:rPr>
          <w:sz w:val="28"/>
          <w:szCs w:val="28"/>
        </w:rPr>
        <w:lastRenderedPageBreak/>
        <w:t>оборудованием;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spacing w:before="5" w:line="237" w:lineRule="auto"/>
        <w:ind w:left="810" w:right="279" w:hanging="372"/>
        <w:rPr>
          <w:sz w:val="28"/>
          <w:szCs w:val="28"/>
        </w:rPr>
      </w:pPr>
      <w:r w:rsidRPr="006D7EC9">
        <w:rPr>
          <w:sz w:val="28"/>
          <w:szCs w:val="28"/>
        </w:rPr>
        <w:t>информировать</w:t>
      </w:r>
      <w:r w:rsidRPr="006D7EC9">
        <w:rPr>
          <w:spacing w:val="5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обучающихся</w:t>
      </w:r>
      <w:r w:rsidRPr="006D7EC9">
        <w:rPr>
          <w:spacing w:val="53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50"/>
          <w:sz w:val="28"/>
          <w:szCs w:val="28"/>
        </w:rPr>
        <w:t xml:space="preserve"> </w:t>
      </w:r>
      <w:r w:rsidRPr="006D7EC9">
        <w:rPr>
          <w:sz w:val="28"/>
          <w:szCs w:val="28"/>
        </w:rPr>
        <w:t>их</w:t>
      </w:r>
      <w:r w:rsidRPr="006D7EC9">
        <w:rPr>
          <w:spacing w:val="54"/>
          <w:sz w:val="28"/>
          <w:szCs w:val="28"/>
        </w:rPr>
        <w:t xml:space="preserve"> </w:t>
      </w:r>
      <w:r w:rsidRPr="006D7EC9">
        <w:rPr>
          <w:sz w:val="28"/>
          <w:szCs w:val="28"/>
        </w:rPr>
        <w:t>родителей</w:t>
      </w:r>
      <w:r w:rsidRPr="006D7EC9">
        <w:rPr>
          <w:spacing w:val="53"/>
          <w:sz w:val="28"/>
          <w:szCs w:val="28"/>
        </w:rPr>
        <w:t xml:space="preserve"> </w:t>
      </w:r>
      <w:r w:rsidRPr="006D7EC9">
        <w:rPr>
          <w:sz w:val="28"/>
          <w:szCs w:val="28"/>
        </w:rPr>
        <w:t>(законных</w:t>
      </w:r>
      <w:r w:rsidRPr="006D7EC9">
        <w:rPr>
          <w:spacing w:val="52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представителей)</w:t>
      </w:r>
      <w:r w:rsidRPr="006D7EC9">
        <w:rPr>
          <w:spacing w:val="52"/>
          <w:sz w:val="28"/>
          <w:szCs w:val="28"/>
        </w:rPr>
        <w:t xml:space="preserve"> </w:t>
      </w:r>
      <w:r w:rsidRPr="006D7EC9">
        <w:rPr>
          <w:sz w:val="28"/>
          <w:szCs w:val="28"/>
        </w:rPr>
        <w:t>о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внедрении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spacing w:before="6" w:line="237" w:lineRule="auto"/>
        <w:ind w:left="810" w:right="285" w:hanging="372"/>
        <w:rPr>
          <w:sz w:val="28"/>
          <w:szCs w:val="28"/>
        </w:rPr>
      </w:pPr>
      <w:r w:rsidRPr="006D7EC9">
        <w:rPr>
          <w:sz w:val="28"/>
          <w:szCs w:val="28"/>
        </w:rPr>
        <w:t>обеспечивать</w:t>
      </w:r>
      <w:r w:rsidRPr="006D7EC9">
        <w:rPr>
          <w:spacing w:val="19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соблюдение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норм</w:t>
      </w:r>
      <w:r w:rsidRPr="006D7EC9">
        <w:rPr>
          <w:spacing w:val="15"/>
          <w:sz w:val="28"/>
          <w:szCs w:val="28"/>
        </w:rPr>
        <w:t xml:space="preserve"> </w:t>
      </w:r>
      <w:r w:rsidRPr="006D7EC9">
        <w:rPr>
          <w:sz w:val="28"/>
          <w:szCs w:val="28"/>
        </w:rPr>
        <w:t>СанПин</w:t>
      </w:r>
      <w:r w:rsidRPr="006D7EC9">
        <w:rPr>
          <w:spacing w:val="19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обучающимися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процессе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работы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современной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техникой.</w:t>
      </w:r>
    </w:p>
    <w:p w:rsidR="004524CD" w:rsidRDefault="006D7EC9" w:rsidP="004524CD">
      <w:pPr>
        <w:pStyle w:val="a7"/>
        <w:numPr>
          <w:ilvl w:val="1"/>
          <w:numId w:val="6"/>
        </w:numPr>
        <w:tabs>
          <w:tab w:val="left" w:pos="1367"/>
          <w:tab w:val="left" w:pos="3335"/>
          <w:tab w:val="left" w:pos="4894"/>
          <w:tab w:val="left" w:pos="6506"/>
          <w:tab w:val="left" w:pos="6847"/>
          <w:tab w:val="left" w:pos="7962"/>
          <w:tab w:val="left" w:pos="9228"/>
        </w:tabs>
        <w:ind w:left="222" w:right="280" w:firstLine="587"/>
        <w:rPr>
          <w:i/>
          <w:sz w:val="28"/>
          <w:szCs w:val="28"/>
        </w:rPr>
      </w:pPr>
      <w:r w:rsidRPr="006D7EC9">
        <w:rPr>
          <w:i/>
          <w:sz w:val="28"/>
          <w:szCs w:val="28"/>
        </w:rPr>
        <w:t>Функциональные</w:t>
      </w:r>
      <w:r w:rsidRPr="006D7EC9">
        <w:rPr>
          <w:i/>
          <w:sz w:val="28"/>
          <w:szCs w:val="28"/>
        </w:rPr>
        <w:tab/>
        <w:t>обязанности</w:t>
      </w:r>
      <w:r w:rsidRPr="006D7EC9">
        <w:rPr>
          <w:i/>
          <w:sz w:val="28"/>
          <w:szCs w:val="28"/>
        </w:rPr>
        <w:tab/>
        <w:t>обучающихся</w:t>
      </w:r>
      <w:r w:rsidRPr="006D7EC9">
        <w:rPr>
          <w:i/>
          <w:sz w:val="28"/>
          <w:szCs w:val="28"/>
        </w:rPr>
        <w:tab/>
      </w:r>
    </w:p>
    <w:p w:rsidR="006D7EC9" w:rsidRPr="006D7EC9" w:rsidRDefault="006D7EC9" w:rsidP="004524CD">
      <w:pPr>
        <w:pStyle w:val="a7"/>
        <w:numPr>
          <w:ilvl w:val="1"/>
          <w:numId w:val="6"/>
        </w:numPr>
        <w:tabs>
          <w:tab w:val="left" w:pos="1367"/>
          <w:tab w:val="left" w:pos="3335"/>
          <w:tab w:val="left" w:pos="4894"/>
          <w:tab w:val="left" w:pos="6506"/>
          <w:tab w:val="left" w:pos="6847"/>
          <w:tab w:val="left" w:pos="7962"/>
          <w:tab w:val="left" w:pos="9228"/>
        </w:tabs>
        <w:ind w:left="222" w:right="280" w:firstLine="587"/>
        <w:rPr>
          <w:i/>
          <w:sz w:val="28"/>
          <w:szCs w:val="28"/>
        </w:rPr>
      </w:pPr>
      <w:r w:rsidRPr="006D7EC9">
        <w:rPr>
          <w:i/>
          <w:sz w:val="28"/>
          <w:szCs w:val="28"/>
        </w:rPr>
        <w:t>в</w:t>
      </w:r>
      <w:r w:rsidRPr="006D7EC9">
        <w:rPr>
          <w:i/>
          <w:sz w:val="28"/>
          <w:szCs w:val="28"/>
        </w:rPr>
        <w:tab/>
        <w:t>условиях</w:t>
      </w:r>
      <w:r w:rsidRPr="006D7EC9">
        <w:rPr>
          <w:i/>
          <w:sz w:val="28"/>
          <w:szCs w:val="28"/>
        </w:rPr>
        <w:tab/>
        <w:t>внедрения</w:t>
      </w:r>
      <w:r w:rsidRPr="006D7EC9">
        <w:rPr>
          <w:i/>
          <w:sz w:val="28"/>
          <w:szCs w:val="28"/>
        </w:rPr>
        <w:tab/>
        <w:t>и</w:t>
      </w:r>
      <w:r w:rsidRPr="006D7EC9">
        <w:rPr>
          <w:i/>
          <w:spacing w:val="-57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использования</w:t>
      </w:r>
      <w:r w:rsidRPr="006D7EC9">
        <w:rPr>
          <w:i/>
          <w:spacing w:val="-2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ЦОС</w:t>
      </w:r>
      <w:r w:rsidRPr="006D7EC9">
        <w:rPr>
          <w:i/>
          <w:spacing w:val="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в</w:t>
      </w:r>
      <w:r w:rsidRPr="006D7EC9">
        <w:rPr>
          <w:i/>
          <w:spacing w:val="-1"/>
          <w:sz w:val="28"/>
          <w:szCs w:val="28"/>
        </w:rPr>
        <w:t xml:space="preserve"> </w:t>
      </w:r>
      <w:r w:rsidRPr="006D7EC9">
        <w:rPr>
          <w:i/>
          <w:sz w:val="28"/>
          <w:szCs w:val="28"/>
        </w:rPr>
        <w:t>образовательном учреждении: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spacing w:before="3"/>
        <w:ind w:left="810" w:hanging="372"/>
        <w:rPr>
          <w:sz w:val="28"/>
          <w:szCs w:val="28"/>
        </w:rPr>
      </w:pPr>
      <w:r w:rsidRPr="006D7EC9">
        <w:rPr>
          <w:sz w:val="28"/>
          <w:szCs w:val="28"/>
        </w:rPr>
        <w:t>активно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участвовать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образовательном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процессе</w:t>
      </w:r>
      <w:r w:rsidRPr="006D7EC9">
        <w:rPr>
          <w:spacing w:val="-3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условиях внедрения</w:t>
      </w:r>
    </w:p>
    <w:p w:rsidR="006D7EC9" w:rsidRPr="006D7EC9" w:rsidRDefault="006D7EC9" w:rsidP="004524CD">
      <w:pPr>
        <w:pStyle w:val="a3"/>
        <w:spacing w:before="64"/>
        <w:ind w:left="810" w:right="282" w:firstLine="0"/>
        <w:rPr>
          <w:sz w:val="28"/>
          <w:szCs w:val="28"/>
        </w:rPr>
      </w:pPr>
      <w:r w:rsidRPr="006D7EC9">
        <w:rPr>
          <w:sz w:val="28"/>
          <w:szCs w:val="28"/>
        </w:rPr>
        <w:t>современных цифровых технологий в образовательный процесс в рамках учебного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плана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получаемой</w:t>
      </w:r>
      <w:r w:rsidRPr="006D7EC9">
        <w:rPr>
          <w:spacing w:val="2"/>
          <w:sz w:val="28"/>
          <w:szCs w:val="28"/>
        </w:rPr>
        <w:t xml:space="preserve"> </w:t>
      </w:r>
      <w:r w:rsidRPr="006D7EC9">
        <w:rPr>
          <w:sz w:val="28"/>
          <w:szCs w:val="28"/>
        </w:rPr>
        <w:t>специальности;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 w:right="782" w:hanging="372"/>
        <w:rPr>
          <w:sz w:val="28"/>
          <w:szCs w:val="28"/>
        </w:rPr>
      </w:pPr>
      <w:r w:rsidRPr="006D7EC9">
        <w:rPr>
          <w:sz w:val="28"/>
          <w:szCs w:val="28"/>
        </w:rPr>
        <w:t>самостоятельно изучать теоретический материал на основе электронного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обучения; - выполнять в соответствии с временными рамками все виды работ,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предложенные преподавателем по учебной дисциплине/профессиональному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модулю: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практические,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контрольные</w:t>
      </w:r>
      <w:r w:rsidRPr="006D7EC9">
        <w:rPr>
          <w:spacing w:val="-4"/>
          <w:sz w:val="28"/>
          <w:szCs w:val="28"/>
        </w:rPr>
        <w:t xml:space="preserve"> </w:t>
      </w:r>
      <w:r w:rsidRPr="006D7EC9">
        <w:rPr>
          <w:sz w:val="28"/>
          <w:szCs w:val="28"/>
        </w:rPr>
        <w:t>задания,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самостоятельная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работа;</w:t>
      </w:r>
    </w:p>
    <w:p w:rsidR="006D7EC9" w:rsidRPr="006D7EC9" w:rsidRDefault="006D7EC9" w:rsidP="004524CD">
      <w:pPr>
        <w:pStyle w:val="a7"/>
        <w:numPr>
          <w:ilvl w:val="0"/>
          <w:numId w:val="2"/>
        </w:numPr>
        <w:tabs>
          <w:tab w:val="left" w:pos="809"/>
          <w:tab w:val="left" w:pos="810"/>
        </w:tabs>
        <w:ind w:left="810" w:right="357" w:hanging="372"/>
        <w:rPr>
          <w:sz w:val="28"/>
          <w:szCs w:val="28"/>
        </w:rPr>
      </w:pPr>
      <w:r w:rsidRPr="006D7EC9">
        <w:rPr>
          <w:sz w:val="28"/>
          <w:szCs w:val="28"/>
        </w:rPr>
        <w:t>осуществлять обратную связь с преподавателем на основе современных</w:t>
      </w:r>
      <w:r w:rsidR="004524CD">
        <w:rPr>
          <w:sz w:val="28"/>
          <w:szCs w:val="28"/>
        </w:rPr>
        <w:t xml:space="preserve"> </w:t>
      </w:r>
      <w:r w:rsidRPr="006D7EC9">
        <w:rPr>
          <w:sz w:val="28"/>
          <w:szCs w:val="28"/>
        </w:rPr>
        <w:t>цифровых</w:t>
      </w:r>
      <w:r w:rsidRPr="006D7EC9">
        <w:rPr>
          <w:spacing w:val="-57"/>
          <w:sz w:val="28"/>
          <w:szCs w:val="28"/>
        </w:rPr>
        <w:t xml:space="preserve"> </w:t>
      </w:r>
      <w:r w:rsidRPr="006D7EC9">
        <w:rPr>
          <w:sz w:val="28"/>
          <w:szCs w:val="28"/>
        </w:rPr>
        <w:t>технологий</w:t>
      </w:r>
    </w:p>
    <w:p w:rsidR="006D7EC9" w:rsidRPr="006D7EC9" w:rsidRDefault="006D7EC9" w:rsidP="004524CD">
      <w:pPr>
        <w:pStyle w:val="a3"/>
        <w:spacing w:before="1"/>
        <w:ind w:left="0" w:firstLine="0"/>
        <w:rPr>
          <w:sz w:val="28"/>
          <w:szCs w:val="28"/>
        </w:rPr>
      </w:pPr>
    </w:p>
    <w:p w:rsidR="006D7EC9" w:rsidRPr="006D7EC9" w:rsidRDefault="006D7EC9" w:rsidP="006D7EC9">
      <w:pPr>
        <w:pStyle w:val="1"/>
        <w:numPr>
          <w:ilvl w:val="0"/>
          <w:numId w:val="6"/>
        </w:numPr>
        <w:tabs>
          <w:tab w:val="left" w:pos="3568"/>
          <w:tab w:val="left" w:pos="3569"/>
        </w:tabs>
        <w:ind w:left="3568" w:hanging="721"/>
        <w:jc w:val="left"/>
        <w:rPr>
          <w:sz w:val="28"/>
          <w:szCs w:val="28"/>
        </w:rPr>
      </w:pPr>
      <w:r w:rsidRPr="006D7EC9">
        <w:rPr>
          <w:sz w:val="28"/>
          <w:szCs w:val="28"/>
        </w:rPr>
        <w:t>Заключительные</w:t>
      </w:r>
      <w:r w:rsidRPr="006D7EC9">
        <w:rPr>
          <w:spacing w:val="-11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положения</w:t>
      </w:r>
    </w:p>
    <w:p w:rsidR="006D7EC9" w:rsidRPr="006D7EC9" w:rsidRDefault="006D7EC9" w:rsidP="006D7EC9">
      <w:pPr>
        <w:pStyle w:val="a3"/>
        <w:spacing w:before="2"/>
        <w:ind w:left="0" w:firstLine="0"/>
        <w:jc w:val="left"/>
        <w:rPr>
          <w:b/>
          <w:sz w:val="28"/>
          <w:szCs w:val="28"/>
        </w:rPr>
      </w:pPr>
    </w:p>
    <w:p w:rsidR="006D7EC9" w:rsidRPr="006D7EC9" w:rsidRDefault="006D7EC9" w:rsidP="006D7EC9">
      <w:pPr>
        <w:pStyle w:val="a3"/>
        <w:spacing w:line="268" w:lineRule="auto"/>
        <w:ind w:left="102" w:right="276" w:firstLine="707"/>
        <w:rPr>
          <w:sz w:val="28"/>
          <w:szCs w:val="28"/>
        </w:rPr>
      </w:pPr>
      <w:r w:rsidRPr="006D7EC9">
        <w:rPr>
          <w:sz w:val="28"/>
          <w:szCs w:val="28"/>
        </w:rPr>
        <w:t>4.1.</w:t>
      </w:r>
      <w:r w:rsidRPr="006D7EC9">
        <w:rPr>
          <w:spacing w:val="22"/>
          <w:sz w:val="28"/>
          <w:szCs w:val="28"/>
        </w:rPr>
        <w:t xml:space="preserve"> </w:t>
      </w:r>
      <w:r w:rsidRPr="006D7EC9">
        <w:rPr>
          <w:sz w:val="28"/>
          <w:szCs w:val="28"/>
        </w:rPr>
        <w:t>Данное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Положение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вступает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силу</w:t>
      </w:r>
      <w:r w:rsidRPr="006D7EC9">
        <w:rPr>
          <w:spacing w:val="14"/>
          <w:sz w:val="28"/>
          <w:szCs w:val="28"/>
        </w:rPr>
        <w:t xml:space="preserve"> </w:t>
      </w:r>
      <w:r w:rsidRPr="006D7EC9">
        <w:rPr>
          <w:sz w:val="28"/>
          <w:szCs w:val="28"/>
        </w:rPr>
        <w:t>с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момента</w:t>
      </w:r>
      <w:r w:rsidRPr="006D7EC9">
        <w:rPr>
          <w:spacing w:val="17"/>
          <w:sz w:val="28"/>
          <w:szCs w:val="28"/>
        </w:rPr>
        <w:t xml:space="preserve"> </w:t>
      </w:r>
      <w:r w:rsidRPr="006D7EC9">
        <w:rPr>
          <w:sz w:val="28"/>
          <w:szCs w:val="28"/>
        </w:rPr>
        <w:t>его</w:t>
      </w:r>
      <w:r w:rsidRPr="006D7EC9">
        <w:rPr>
          <w:spacing w:val="20"/>
          <w:sz w:val="28"/>
          <w:szCs w:val="28"/>
        </w:rPr>
        <w:t xml:space="preserve"> </w:t>
      </w:r>
      <w:r w:rsidRPr="006D7EC9">
        <w:rPr>
          <w:sz w:val="28"/>
          <w:szCs w:val="28"/>
        </w:rPr>
        <w:t>утверждения</w:t>
      </w:r>
      <w:r w:rsidRPr="006D7EC9">
        <w:rPr>
          <w:spacing w:val="18"/>
          <w:sz w:val="28"/>
          <w:szCs w:val="28"/>
        </w:rPr>
        <w:t xml:space="preserve"> </w:t>
      </w:r>
      <w:r w:rsidRPr="006D7EC9">
        <w:rPr>
          <w:sz w:val="28"/>
          <w:szCs w:val="28"/>
        </w:rPr>
        <w:t>и</w:t>
      </w:r>
      <w:r w:rsidRPr="006D7EC9">
        <w:rPr>
          <w:spacing w:val="19"/>
          <w:sz w:val="28"/>
          <w:szCs w:val="28"/>
        </w:rPr>
        <w:t xml:space="preserve"> </w:t>
      </w:r>
      <w:r w:rsidRPr="006D7EC9">
        <w:rPr>
          <w:sz w:val="28"/>
          <w:szCs w:val="28"/>
        </w:rPr>
        <w:t>действует</w:t>
      </w:r>
      <w:r w:rsidRPr="006D7EC9">
        <w:rPr>
          <w:spacing w:val="-58"/>
          <w:sz w:val="28"/>
          <w:szCs w:val="28"/>
        </w:rPr>
        <w:t xml:space="preserve"> </w:t>
      </w:r>
      <w:r w:rsidRPr="006D7EC9">
        <w:rPr>
          <w:sz w:val="28"/>
          <w:szCs w:val="28"/>
        </w:rPr>
        <w:t>до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принятия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нового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рамках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действующего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нормативного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законодательного</w:t>
      </w:r>
      <w:r w:rsidRPr="006D7EC9">
        <w:rPr>
          <w:spacing w:val="1"/>
          <w:sz w:val="28"/>
          <w:szCs w:val="28"/>
        </w:rPr>
        <w:t xml:space="preserve"> </w:t>
      </w:r>
      <w:r w:rsidRPr="006D7EC9">
        <w:rPr>
          <w:sz w:val="28"/>
          <w:szCs w:val="28"/>
        </w:rPr>
        <w:t>регулирования</w:t>
      </w:r>
      <w:r w:rsidRPr="006D7EC9">
        <w:rPr>
          <w:spacing w:val="-1"/>
          <w:sz w:val="28"/>
          <w:szCs w:val="28"/>
        </w:rPr>
        <w:t xml:space="preserve"> </w:t>
      </w:r>
      <w:r w:rsidRPr="006D7EC9">
        <w:rPr>
          <w:sz w:val="28"/>
          <w:szCs w:val="28"/>
        </w:rPr>
        <w:t>в</w:t>
      </w:r>
      <w:r w:rsidRPr="006D7EC9">
        <w:rPr>
          <w:spacing w:val="3"/>
          <w:sz w:val="28"/>
          <w:szCs w:val="28"/>
        </w:rPr>
        <w:t xml:space="preserve"> </w:t>
      </w:r>
      <w:r w:rsidRPr="006D7EC9">
        <w:rPr>
          <w:sz w:val="28"/>
          <w:szCs w:val="28"/>
        </w:rPr>
        <w:t>сфере</w:t>
      </w:r>
      <w:r w:rsidRPr="006D7EC9">
        <w:rPr>
          <w:spacing w:val="-2"/>
          <w:sz w:val="28"/>
          <w:szCs w:val="28"/>
        </w:rPr>
        <w:t xml:space="preserve"> </w:t>
      </w:r>
      <w:r w:rsidRPr="006D7EC9">
        <w:rPr>
          <w:sz w:val="28"/>
          <w:szCs w:val="28"/>
        </w:rPr>
        <w:t>образования</w:t>
      </w:r>
    </w:p>
    <w:p w:rsidR="006D7EC9" w:rsidRPr="006D7EC9" w:rsidRDefault="006D7EC9" w:rsidP="006D7EC9">
      <w:pPr>
        <w:jc w:val="right"/>
        <w:rPr>
          <w:sz w:val="28"/>
          <w:szCs w:val="28"/>
        </w:rPr>
      </w:pPr>
    </w:p>
    <w:sectPr w:rsidR="006D7EC9" w:rsidRPr="006D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67342"/>
    <w:multiLevelType w:val="hybridMultilevel"/>
    <w:tmpl w:val="13E6CA22"/>
    <w:lvl w:ilvl="0" w:tplc="27A2E104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4701CE6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2" w:tplc="1ADCE198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0592FC9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F8CC5012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5874E8FC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6" w:tplc="8F203ADA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7" w:tplc="46EC242E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8" w:tplc="618CBA60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8362AE7"/>
    <w:multiLevelType w:val="multilevel"/>
    <w:tmpl w:val="79A2AFCE"/>
    <w:lvl w:ilvl="0">
      <w:start w:val="1"/>
      <w:numFmt w:val="decimal"/>
      <w:lvlText w:val="%1"/>
      <w:lvlJc w:val="left"/>
      <w:pPr>
        <w:ind w:left="10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1755DB8"/>
    <w:multiLevelType w:val="multilevel"/>
    <w:tmpl w:val="E05A9D8A"/>
    <w:lvl w:ilvl="0">
      <w:start w:val="2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6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4C2C6EA1"/>
    <w:multiLevelType w:val="multilevel"/>
    <w:tmpl w:val="49A48EA0"/>
    <w:lvl w:ilvl="0">
      <w:start w:val="1"/>
      <w:numFmt w:val="decimal"/>
      <w:lvlText w:val="%1."/>
      <w:lvlJc w:val="left"/>
      <w:pPr>
        <w:ind w:left="377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7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30" w:hanging="7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0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0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0" w:hanging="766"/>
      </w:pPr>
      <w:rPr>
        <w:rFonts w:hint="default"/>
        <w:lang w:val="ru-RU" w:eastAsia="en-US" w:bidi="ar-SA"/>
      </w:rPr>
    </w:lvl>
  </w:abstractNum>
  <w:abstractNum w:abstractNumId="4" w15:restartNumberingAfterBreak="0">
    <w:nsid w:val="56BF2746"/>
    <w:multiLevelType w:val="hybridMultilevel"/>
    <w:tmpl w:val="BC580D96"/>
    <w:lvl w:ilvl="0" w:tplc="B2B66BF0">
      <w:numFmt w:val="bullet"/>
      <w:lvlText w:val="-"/>
      <w:lvlJc w:val="left"/>
      <w:pPr>
        <w:ind w:left="822" w:hanging="3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244F9F6">
      <w:numFmt w:val="bullet"/>
      <w:lvlText w:val="•"/>
      <w:lvlJc w:val="left"/>
      <w:pPr>
        <w:ind w:left="1701" w:hanging="344"/>
      </w:pPr>
      <w:rPr>
        <w:rFonts w:hint="default"/>
        <w:lang w:val="ru-RU" w:eastAsia="en-US" w:bidi="ar-SA"/>
      </w:rPr>
    </w:lvl>
    <w:lvl w:ilvl="2" w:tplc="19DA206A">
      <w:numFmt w:val="bullet"/>
      <w:lvlText w:val="•"/>
      <w:lvlJc w:val="left"/>
      <w:pPr>
        <w:ind w:left="2582" w:hanging="344"/>
      </w:pPr>
      <w:rPr>
        <w:rFonts w:hint="default"/>
        <w:lang w:val="ru-RU" w:eastAsia="en-US" w:bidi="ar-SA"/>
      </w:rPr>
    </w:lvl>
    <w:lvl w:ilvl="3" w:tplc="04D499E2">
      <w:numFmt w:val="bullet"/>
      <w:lvlText w:val="•"/>
      <w:lvlJc w:val="left"/>
      <w:pPr>
        <w:ind w:left="3463" w:hanging="344"/>
      </w:pPr>
      <w:rPr>
        <w:rFonts w:hint="default"/>
        <w:lang w:val="ru-RU" w:eastAsia="en-US" w:bidi="ar-SA"/>
      </w:rPr>
    </w:lvl>
    <w:lvl w:ilvl="4" w:tplc="F3440212">
      <w:numFmt w:val="bullet"/>
      <w:lvlText w:val="•"/>
      <w:lvlJc w:val="left"/>
      <w:pPr>
        <w:ind w:left="4344" w:hanging="344"/>
      </w:pPr>
      <w:rPr>
        <w:rFonts w:hint="default"/>
        <w:lang w:val="ru-RU" w:eastAsia="en-US" w:bidi="ar-SA"/>
      </w:rPr>
    </w:lvl>
    <w:lvl w:ilvl="5" w:tplc="B58C5022">
      <w:numFmt w:val="bullet"/>
      <w:lvlText w:val="•"/>
      <w:lvlJc w:val="left"/>
      <w:pPr>
        <w:ind w:left="5225" w:hanging="344"/>
      </w:pPr>
      <w:rPr>
        <w:rFonts w:hint="default"/>
        <w:lang w:val="ru-RU" w:eastAsia="en-US" w:bidi="ar-SA"/>
      </w:rPr>
    </w:lvl>
    <w:lvl w:ilvl="6" w:tplc="B1BE368A">
      <w:numFmt w:val="bullet"/>
      <w:lvlText w:val="•"/>
      <w:lvlJc w:val="left"/>
      <w:pPr>
        <w:ind w:left="6106" w:hanging="344"/>
      </w:pPr>
      <w:rPr>
        <w:rFonts w:hint="default"/>
        <w:lang w:val="ru-RU" w:eastAsia="en-US" w:bidi="ar-SA"/>
      </w:rPr>
    </w:lvl>
    <w:lvl w:ilvl="7" w:tplc="AF503F82">
      <w:numFmt w:val="bullet"/>
      <w:lvlText w:val="•"/>
      <w:lvlJc w:val="left"/>
      <w:pPr>
        <w:ind w:left="6987" w:hanging="344"/>
      </w:pPr>
      <w:rPr>
        <w:rFonts w:hint="default"/>
        <w:lang w:val="ru-RU" w:eastAsia="en-US" w:bidi="ar-SA"/>
      </w:rPr>
    </w:lvl>
    <w:lvl w:ilvl="8" w:tplc="CF06A636">
      <w:numFmt w:val="bullet"/>
      <w:lvlText w:val="•"/>
      <w:lvlJc w:val="left"/>
      <w:pPr>
        <w:ind w:left="7868" w:hanging="344"/>
      </w:pPr>
      <w:rPr>
        <w:rFonts w:hint="default"/>
        <w:lang w:val="ru-RU" w:eastAsia="en-US" w:bidi="ar-SA"/>
      </w:rPr>
    </w:lvl>
  </w:abstractNum>
  <w:abstractNum w:abstractNumId="5" w15:restartNumberingAfterBreak="0">
    <w:nsid w:val="6F974FEF"/>
    <w:multiLevelType w:val="hybridMultilevel"/>
    <w:tmpl w:val="9192F0E6"/>
    <w:lvl w:ilvl="0" w:tplc="493A997E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25841EE">
      <w:numFmt w:val="bullet"/>
      <w:lvlText w:val="•"/>
      <w:lvlJc w:val="left"/>
      <w:pPr>
        <w:ind w:left="1701" w:hanging="360"/>
      </w:pPr>
      <w:rPr>
        <w:rFonts w:hint="default"/>
        <w:lang w:val="ru-RU" w:eastAsia="en-US" w:bidi="ar-SA"/>
      </w:rPr>
    </w:lvl>
    <w:lvl w:ilvl="2" w:tplc="97705200">
      <w:numFmt w:val="bullet"/>
      <w:lvlText w:val="•"/>
      <w:lvlJc w:val="left"/>
      <w:pPr>
        <w:ind w:left="2582" w:hanging="360"/>
      </w:pPr>
      <w:rPr>
        <w:rFonts w:hint="default"/>
        <w:lang w:val="ru-RU" w:eastAsia="en-US" w:bidi="ar-SA"/>
      </w:rPr>
    </w:lvl>
    <w:lvl w:ilvl="3" w:tplc="531CD5B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982B032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5" w:tplc="0F36E108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6" w:tplc="B4C68DBA">
      <w:numFmt w:val="bullet"/>
      <w:lvlText w:val="•"/>
      <w:lvlJc w:val="left"/>
      <w:pPr>
        <w:ind w:left="6106" w:hanging="360"/>
      </w:pPr>
      <w:rPr>
        <w:rFonts w:hint="default"/>
        <w:lang w:val="ru-RU" w:eastAsia="en-US" w:bidi="ar-SA"/>
      </w:rPr>
    </w:lvl>
    <w:lvl w:ilvl="7" w:tplc="9E303642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8" w:tplc="EDE8A5F4">
      <w:numFmt w:val="bullet"/>
      <w:lvlText w:val="•"/>
      <w:lvlJc w:val="left"/>
      <w:pPr>
        <w:ind w:left="786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EC9"/>
    <w:rsid w:val="003032C7"/>
    <w:rsid w:val="0040713F"/>
    <w:rsid w:val="00450980"/>
    <w:rsid w:val="004524CD"/>
    <w:rsid w:val="006D7EC9"/>
    <w:rsid w:val="00815D33"/>
    <w:rsid w:val="00DF769B"/>
    <w:rsid w:val="00E2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0E62E-6BED-427A-9A34-495446F4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7EC9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D7EC9"/>
    <w:pPr>
      <w:widowControl w:val="0"/>
      <w:autoSpaceDE w:val="0"/>
      <w:autoSpaceDN w:val="0"/>
      <w:spacing w:after="0" w:line="240" w:lineRule="auto"/>
      <w:ind w:left="102" w:hanging="279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D7E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D7E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7EC9"/>
    <w:pPr>
      <w:widowControl w:val="0"/>
      <w:autoSpaceDE w:val="0"/>
      <w:autoSpaceDN w:val="0"/>
      <w:spacing w:after="0" w:line="240" w:lineRule="auto"/>
      <w:ind w:left="821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D7EC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6D7EC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6D7EC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6D7EC9"/>
    <w:pPr>
      <w:widowControl w:val="0"/>
      <w:autoSpaceDE w:val="0"/>
      <w:autoSpaceDN w:val="0"/>
      <w:spacing w:after="0" w:line="240" w:lineRule="auto"/>
      <w:ind w:left="821" w:hanging="36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D7E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15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D33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F769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Приёмная</cp:lastModifiedBy>
  <cp:revision>8</cp:revision>
  <cp:lastPrinted>2024-12-09T07:00:00Z</cp:lastPrinted>
  <dcterms:created xsi:type="dcterms:W3CDTF">2024-12-05T12:16:00Z</dcterms:created>
  <dcterms:modified xsi:type="dcterms:W3CDTF">2026-06-24T11:40:00Z</dcterms:modified>
</cp:coreProperties>
</file>