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688" w:rsidRPr="00BE2688" w:rsidRDefault="00BE2688" w:rsidP="00BE2688">
      <w:pPr>
        <w:pStyle w:val="a7"/>
        <w:ind w:left="136"/>
        <w:rPr>
          <w:sz w:val="20"/>
        </w:rPr>
      </w:pPr>
    </w:p>
    <w:tbl>
      <w:tblPr>
        <w:tblStyle w:val="TableNormal"/>
        <w:tblW w:w="0" w:type="auto"/>
        <w:tblInd w:w="111" w:type="dxa"/>
        <w:tblLayout w:type="fixed"/>
        <w:tblLook w:val="01E0" w:firstRow="1" w:lastRow="1" w:firstColumn="1" w:lastColumn="1" w:noHBand="0" w:noVBand="0"/>
      </w:tblPr>
      <w:tblGrid>
        <w:gridCol w:w="4142"/>
        <w:gridCol w:w="5812"/>
      </w:tblGrid>
      <w:tr w:rsidR="00BE2688" w:rsidRPr="00BE2688" w:rsidTr="00833D36">
        <w:trPr>
          <w:trHeight w:val="1905"/>
        </w:trPr>
        <w:tc>
          <w:tcPr>
            <w:tcW w:w="4142" w:type="dxa"/>
          </w:tcPr>
          <w:p w:rsidR="00BE2688" w:rsidRPr="00BE2688" w:rsidRDefault="00BE2688" w:rsidP="00833D36">
            <w:pPr>
              <w:pStyle w:val="TableParagraph"/>
              <w:spacing w:before="147"/>
              <w:ind w:left="50"/>
              <w:jc w:val="both"/>
            </w:pPr>
          </w:p>
        </w:tc>
        <w:tc>
          <w:tcPr>
            <w:tcW w:w="5812" w:type="dxa"/>
          </w:tcPr>
          <w:p w:rsidR="00BE2688" w:rsidRPr="00BE2688" w:rsidRDefault="00BE2688" w:rsidP="00833D36">
            <w:pPr>
              <w:jc w:val="right"/>
              <w:rPr>
                <w:rFonts w:ascii="Times New Roman" w:hAnsi="Times New Roman" w:cs="Times New Roman"/>
                <w:b/>
                <w:sz w:val="28"/>
                <w:szCs w:val="28"/>
                <w:lang w:val="ru-RU"/>
              </w:rPr>
            </w:pPr>
            <w:r w:rsidRPr="00BE2688">
              <w:rPr>
                <w:rFonts w:ascii="Times New Roman" w:hAnsi="Times New Roman" w:cs="Times New Roman"/>
                <w:b/>
                <w:sz w:val="28"/>
                <w:szCs w:val="28"/>
                <w:lang w:val="ru-RU"/>
              </w:rPr>
              <w:t>«УТВЕРЖДАЮ»</w:t>
            </w:r>
          </w:p>
          <w:p w:rsidR="00BE2688" w:rsidRPr="00BE2688" w:rsidRDefault="00BE2688" w:rsidP="00833D36">
            <w:pPr>
              <w:jc w:val="right"/>
              <w:rPr>
                <w:rFonts w:ascii="Times New Roman" w:hAnsi="Times New Roman" w:cs="Times New Roman"/>
                <w:sz w:val="28"/>
                <w:szCs w:val="28"/>
                <w:lang w:val="ru-RU"/>
              </w:rPr>
            </w:pPr>
            <w:r w:rsidRPr="00BE2688">
              <w:rPr>
                <w:rFonts w:ascii="Times New Roman" w:hAnsi="Times New Roman" w:cs="Times New Roman"/>
                <w:sz w:val="28"/>
                <w:szCs w:val="28"/>
                <w:lang w:val="ru-RU"/>
              </w:rPr>
              <w:t>Директор МБОУ «Школа № 18»</w:t>
            </w:r>
          </w:p>
          <w:p w:rsidR="00BE2688" w:rsidRPr="00BE2688" w:rsidRDefault="00BE2688" w:rsidP="00833D36">
            <w:pPr>
              <w:jc w:val="right"/>
              <w:rPr>
                <w:rFonts w:ascii="Times New Roman" w:hAnsi="Times New Roman" w:cs="Times New Roman"/>
                <w:sz w:val="28"/>
                <w:szCs w:val="28"/>
                <w:lang w:val="ru-RU"/>
              </w:rPr>
            </w:pPr>
            <w:r w:rsidRPr="00BE2688">
              <w:rPr>
                <w:rFonts w:ascii="Times New Roman" w:hAnsi="Times New Roman" w:cs="Times New Roman"/>
                <w:sz w:val="28"/>
                <w:szCs w:val="28"/>
                <w:lang w:val="ru-RU"/>
              </w:rPr>
              <w:t>________________________ Т.Ю. Стрижакова</w:t>
            </w:r>
          </w:p>
          <w:p w:rsidR="00BE2688" w:rsidRPr="00BE2688" w:rsidRDefault="00BE2688" w:rsidP="00833D36">
            <w:pPr>
              <w:pStyle w:val="TableParagraph"/>
              <w:ind w:left="50"/>
              <w:jc w:val="right"/>
              <w:rPr>
                <w:sz w:val="28"/>
                <w:szCs w:val="28"/>
              </w:rPr>
            </w:pPr>
            <w:proofErr w:type="spellStart"/>
            <w:r w:rsidRPr="00BE2688">
              <w:rPr>
                <w:sz w:val="28"/>
                <w:szCs w:val="28"/>
              </w:rPr>
              <w:t>Приказ</w:t>
            </w:r>
            <w:proofErr w:type="spellEnd"/>
            <w:r w:rsidRPr="00BE2688">
              <w:rPr>
                <w:sz w:val="28"/>
                <w:szCs w:val="28"/>
              </w:rPr>
              <w:t xml:space="preserve"> № 2 </w:t>
            </w:r>
            <w:proofErr w:type="spellStart"/>
            <w:r w:rsidRPr="00BE2688">
              <w:rPr>
                <w:sz w:val="28"/>
                <w:szCs w:val="28"/>
              </w:rPr>
              <w:t>от</w:t>
            </w:r>
            <w:proofErr w:type="spellEnd"/>
            <w:r w:rsidRPr="00BE2688">
              <w:rPr>
                <w:sz w:val="28"/>
                <w:szCs w:val="28"/>
              </w:rPr>
              <w:t xml:space="preserve"> «10» </w:t>
            </w:r>
            <w:proofErr w:type="spellStart"/>
            <w:r w:rsidRPr="00BE2688">
              <w:rPr>
                <w:sz w:val="28"/>
                <w:szCs w:val="28"/>
              </w:rPr>
              <w:t>января</w:t>
            </w:r>
            <w:proofErr w:type="spellEnd"/>
            <w:r w:rsidRPr="00BE2688">
              <w:rPr>
                <w:sz w:val="28"/>
                <w:szCs w:val="28"/>
              </w:rPr>
              <w:t xml:space="preserve"> 2026 г.</w:t>
            </w:r>
          </w:p>
        </w:tc>
      </w:tr>
    </w:tbl>
    <w:p w:rsidR="00E45058" w:rsidRDefault="0098211A" w:rsidP="00CA1584">
      <w:pPr>
        <w:spacing w:after="0" w:line="240" w:lineRule="auto"/>
        <w:jc w:val="center"/>
        <w:rPr>
          <w:rFonts w:ascii="Times New Roman" w:hAnsi="Times New Roman" w:cs="Times New Roman"/>
          <w:b/>
          <w:sz w:val="26"/>
          <w:szCs w:val="26"/>
        </w:rPr>
      </w:pPr>
      <w:bookmarkStart w:id="0" w:name="_GoBack"/>
      <w:bookmarkEnd w:id="0"/>
      <w:r w:rsidRPr="00BB1E21">
        <w:rPr>
          <w:rFonts w:ascii="Times New Roman" w:hAnsi="Times New Roman" w:cs="Times New Roman"/>
          <w:b/>
          <w:sz w:val="26"/>
          <w:szCs w:val="26"/>
        </w:rPr>
        <w:t>Порядок</w:t>
      </w:r>
    </w:p>
    <w:p w:rsidR="0074106D" w:rsidRPr="00486E4F" w:rsidRDefault="0098211A" w:rsidP="00CA1584">
      <w:pPr>
        <w:spacing w:after="0" w:line="240" w:lineRule="auto"/>
        <w:jc w:val="center"/>
        <w:rPr>
          <w:rFonts w:ascii="Calibri" w:eastAsia="Times New Roman" w:hAnsi="Calibri" w:cs="Times New Roman"/>
          <w:sz w:val="24"/>
          <w:szCs w:val="24"/>
        </w:rPr>
      </w:pPr>
      <w:r w:rsidRPr="00BB1E21">
        <w:rPr>
          <w:rFonts w:ascii="Times New Roman" w:hAnsi="Times New Roman" w:cs="Times New Roman"/>
          <w:b/>
          <w:sz w:val="26"/>
          <w:szCs w:val="26"/>
        </w:rPr>
        <w:t xml:space="preserve">защиты работников, сообщивших о коррупционных правонарушениях в деятельности работников </w:t>
      </w:r>
      <w:r w:rsidR="00CA1584">
        <w:rPr>
          <w:rFonts w:ascii="Times New Roman" w:eastAsia="Times New Roman" w:hAnsi="Times New Roman" w:cs="Times New Roman"/>
          <w:b/>
          <w:sz w:val="24"/>
          <w:szCs w:val="24"/>
        </w:rPr>
        <w:t>МБ</w:t>
      </w:r>
      <w:r w:rsidR="00DA387C">
        <w:rPr>
          <w:rFonts w:ascii="Times New Roman" w:eastAsia="Times New Roman" w:hAnsi="Times New Roman" w:cs="Times New Roman"/>
          <w:b/>
          <w:sz w:val="24"/>
          <w:szCs w:val="24"/>
        </w:rPr>
        <w:t>О</w:t>
      </w:r>
      <w:r w:rsidR="00CA1584">
        <w:rPr>
          <w:rFonts w:ascii="Times New Roman" w:eastAsia="Times New Roman" w:hAnsi="Times New Roman" w:cs="Times New Roman"/>
          <w:b/>
          <w:sz w:val="24"/>
          <w:szCs w:val="24"/>
        </w:rPr>
        <w:t>У «</w:t>
      </w:r>
      <w:r w:rsidR="00DA387C">
        <w:rPr>
          <w:rFonts w:ascii="Times New Roman" w:eastAsia="Times New Roman" w:hAnsi="Times New Roman" w:cs="Times New Roman"/>
          <w:b/>
          <w:sz w:val="24"/>
          <w:szCs w:val="24"/>
        </w:rPr>
        <w:t>Ш</w:t>
      </w:r>
      <w:r w:rsidR="00CA1584">
        <w:rPr>
          <w:rFonts w:ascii="Times New Roman" w:eastAsia="Times New Roman" w:hAnsi="Times New Roman" w:cs="Times New Roman"/>
          <w:b/>
          <w:sz w:val="24"/>
          <w:szCs w:val="24"/>
        </w:rPr>
        <w:t xml:space="preserve">кола № </w:t>
      </w:r>
      <w:r w:rsidR="00DA387C">
        <w:rPr>
          <w:rFonts w:ascii="Times New Roman" w:eastAsia="Times New Roman" w:hAnsi="Times New Roman" w:cs="Times New Roman"/>
          <w:b/>
          <w:sz w:val="24"/>
          <w:szCs w:val="24"/>
        </w:rPr>
        <w:t>18</w:t>
      </w:r>
      <w:r w:rsidR="00CA1584">
        <w:rPr>
          <w:rFonts w:ascii="Times New Roman" w:eastAsia="Times New Roman" w:hAnsi="Times New Roman" w:cs="Times New Roman"/>
          <w:b/>
          <w:sz w:val="24"/>
          <w:szCs w:val="24"/>
        </w:rPr>
        <w:t>»</w:t>
      </w:r>
    </w:p>
    <w:p w:rsidR="0098211A" w:rsidRDefault="0098211A" w:rsidP="00BB1E21">
      <w:pPr>
        <w:spacing w:after="0" w:line="240" w:lineRule="auto"/>
        <w:jc w:val="center"/>
        <w:rPr>
          <w:rFonts w:ascii="Times New Roman" w:hAnsi="Times New Roman" w:cs="Times New Roman"/>
          <w:b/>
          <w:sz w:val="26"/>
          <w:szCs w:val="26"/>
        </w:rPr>
      </w:pPr>
    </w:p>
    <w:p w:rsidR="00BB1E21" w:rsidRPr="00BB1E21" w:rsidRDefault="00BB1E21" w:rsidP="00BB1E21">
      <w:pPr>
        <w:spacing w:after="0" w:line="240" w:lineRule="auto"/>
        <w:jc w:val="center"/>
        <w:rPr>
          <w:rFonts w:ascii="Times New Roman" w:hAnsi="Times New Roman" w:cs="Times New Roman"/>
          <w:b/>
          <w:sz w:val="26"/>
          <w:szCs w:val="26"/>
        </w:rPr>
      </w:pPr>
    </w:p>
    <w:p w:rsidR="0098211A" w:rsidRDefault="0098211A" w:rsidP="00BB1E21">
      <w:pPr>
        <w:spacing w:after="0" w:line="240" w:lineRule="auto"/>
        <w:jc w:val="center"/>
        <w:rPr>
          <w:rFonts w:ascii="Times New Roman" w:hAnsi="Times New Roman" w:cs="Times New Roman"/>
          <w:b/>
          <w:sz w:val="26"/>
          <w:szCs w:val="26"/>
        </w:rPr>
      </w:pPr>
      <w:r w:rsidRPr="00BB1E21">
        <w:rPr>
          <w:rFonts w:ascii="Times New Roman" w:hAnsi="Times New Roman" w:cs="Times New Roman"/>
          <w:b/>
          <w:sz w:val="26"/>
          <w:szCs w:val="26"/>
        </w:rPr>
        <w:t>1.</w:t>
      </w:r>
      <w:r w:rsidR="00BB1E21">
        <w:rPr>
          <w:rFonts w:ascii="Times New Roman" w:hAnsi="Times New Roman" w:cs="Times New Roman"/>
          <w:b/>
          <w:sz w:val="26"/>
          <w:szCs w:val="26"/>
        </w:rPr>
        <w:t xml:space="preserve"> </w:t>
      </w:r>
      <w:r w:rsidRPr="00BB1E21">
        <w:rPr>
          <w:rFonts w:ascii="Times New Roman" w:hAnsi="Times New Roman" w:cs="Times New Roman"/>
          <w:b/>
          <w:sz w:val="26"/>
          <w:szCs w:val="26"/>
        </w:rPr>
        <w:t>Общие положения</w:t>
      </w:r>
    </w:p>
    <w:p w:rsidR="00BB1E21" w:rsidRPr="00BB1E21" w:rsidRDefault="00BB1E21" w:rsidP="00BB1E21">
      <w:pPr>
        <w:spacing w:after="0" w:line="240" w:lineRule="auto"/>
        <w:jc w:val="center"/>
        <w:rPr>
          <w:rFonts w:ascii="Times New Roman" w:hAnsi="Times New Roman" w:cs="Times New Roman"/>
          <w:b/>
          <w:sz w:val="26"/>
          <w:szCs w:val="26"/>
        </w:rPr>
      </w:pPr>
    </w:p>
    <w:p w:rsidR="00BB1E21" w:rsidRPr="0074106D" w:rsidRDefault="0098211A" w:rsidP="00DA57E4">
      <w:pPr>
        <w:spacing w:after="0" w:line="240" w:lineRule="auto"/>
        <w:jc w:val="both"/>
        <w:rPr>
          <w:rFonts w:ascii="Calibri" w:eastAsia="Times New Roman" w:hAnsi="Calibri" w:cs="Times New Roman"/>
          <w:sz w:val="24"/>
          <w:szCs w:val="24"/>
        </w:rPr>
      </w:pPr>
      <w:r w:rsidRPr="00BB1E21">
        <w:rPr>
          <w:rFonts w:ascii="Times New Roman" w:hAnsi="Times New Roman" w:cs="Times New Roman"/>
          <w:sz w:val="26"/>
          <w:szCs w:val="26"/>
        </w:rPr>
        <w:t>1.</w:t>
      </w:r>
      <w:r w:rsidR="00BB1E21">
        <w:rPr>
          <w:rFonts w:ascii="Times New Roman" w:hAnsi="Times New Roman" w:cs="Times New Roman"/>
          <w:sz w:val="26"/>
          <w:szCs w:val="26"/>
        </w:rPr>
        <w:t xml:space="preserve"> </w:t>
      </w:r>
      <w:r w:rsidRPr="00BB1E21">
        <w:rPr>
          <w:rFonts w:ascii="Times New Roman" w:hAnsi="Times New Roman" w:cs="Times New Roman"/>
          <w:sz w:val="26"/>
          <w:szCs w:val="26"/>
        </w:rPr>
        <w:t xml:space="preserve">Порядок </w:t>
      </w:r>
      <w:r w:rsidRPr="00E45058">
        <w:rPr>
          <w:rFonts w:ascii="Times New Roman" w:hAnsi="Times New Roman" w:cs="Times New Roman"/>
          <w:sz w:val="26"/>
          <w:szCs w:val="26"/>
        </w:rPr>
        <w:t xml:space="preserve">защиты работников, сообщивших о коррупционных правонарушениях в деятельности </w:t>
      </w:r>
      <w:r w:rsidR="00DA57E4">
        <w:rPr>
          <w:rFonts w:ascii="Times New Roman" w:eastAsia="Times New Roman" w:hAnsi="Times New Roman" w:cs="Times New Roman"/>
          <w:sz w:val="24"/>
          <w:szCs w:val="24"/>
        </w:rPr>
        <w:t xml:space="preserve">муниципального бюджетного общеобразовательного учреждения города </w:t>
      </w:r>
      <w:proofErr w:type="spellStart"/>
      <w:r w:rsidR="00DA57E4">
        <w:rPr>
          <w:rFonts w:ascii="Times New Roman" w:eastAsia="Times New Roman" w:hAnsi="Times New Roman" w:cs="Times New Roman"/>
          <w:sz w:val="24"/>
          <w:szCs w:val="24"/>
        </w:rPr>
        <w:t>Ростова</w:t>
      </w:r>
      <w:proofErr w:type="spellEnd"/>
      <w:r w:rsidR="00DA57E4">
        <w:rPr>
          <w:rFonts w:ascii="Times New Roman" w:eastAsia="Times New Roman" w:hAnsi="Times New Roman" w:cs="Times New Roman"/>
          <w:sz w:val="24"/>
          <w:szCs w:val="24"/>
        </w:rPr>
        <w:t xml:space="preserve">-на-Дону </w:t>
      </w:r>
      <w:r w:rsidR="00CA1584">
        <w:rPr>
          <w:rFonts w:ascii="Times New Roman" w:eastAsia="Times New Roman" w:hAnsi="Times New Roman" w:cs="Times New Roman"/>
          <w:sz w:val="24"/>
          <w:szCs w:val="24"/>
        </w:rPr>
        <w:t>«</w:t>
      </w:r>
      <w:r w:rsidR="00DA57E4">
        <w:rPr>
          <w:rFonts w:ascii="Times New Roman" w:eastAsia="Times New Roman" w:hAnsi="Times New Roman" w:cs="Times New Roman"/>
          <w:sz w:val="24"/>
          <w:szCs w:val="24"/>
        </w:rPr>
        <w:t>Ш</w:t>
      </w:r>
      <w:r w:rsidR="00CA1584">
        <w:rPr>
          <w:rFonts w:ascii="Times New Roman" w:eastAsia="Times New Roman" w:hAnsi="Times New Roman" w:cs="Times New Roman"/>
          <w:sz w:val="24"/>
          <w:szCs w:val="24"/>
        </w:rPr>
        <w:t xml:space="preserve">кола № </w:t>
      </w:r>
      <w:r w:rsidR="00DA57E4">
        <w:rPr>
          <w:rFonts w:ascii="Times New Roman" w:eastAsia="Times New Roman" w:hAnsi="Times New Roman" w:cs="Times New Roman"/>
          <w:sz w:val="24"/>
          <w:szCs w:val="24"/>
        </w:rPr>
        <w:t xml:space="preserve">18 имени комиссара Ростовского стрелкового полка Народного ополчения56-армии </w:t>
      </w:r>
      <w:proofErr w:type="spellStart"/>
      <w:r w:rsidR="00DA57E4">
        <w:rPr>
          <w:rFonts w:ascii="Times New Roman" w:eastAsia="Times New Roman" w:hAnsi="Times New Roman" w:cs="Times New Roman"/>
          <w:sz w:val="24"/>
          <w:szCs w:val="24"/>
        </w:rPr>
        <w:t>Штахановского</w:t>
      </w:r>
      <w:proofErr w:type="spellEnd"/>
      <w:r w:rsidR="00DA57E4">
        <w:rPr>
          <w:rFonts w:ascii="Times New Roman" w:eastAsia="Times New Roman" w:hAnsi="Times New Roman" w:cs="Times New Roman"/>
          <w:sz w:val="24"/>
          <w:szCs w:val="24"/>
        </w:rPr>
        <w:t xml:space="preserve"> П.А.</w:t>
      </w:r>
      <w:r w:rsidR="00CA1584">
        <w:rPr>
          <w:rFonts w:ascii="Times New Roman" w:eastAsia="Times New Roman" w:hAnsi="Times New Roman" w:cs="Times New Roman"/>
          <w:sz w:val="24"/>
          <w:szCs w:val="24"/>
        </w:rPr>
        <w:t>»</w:t>
      </w:r>
      <w:r w:rsidR="0074106D">
        <w:rPr>
          <w:rFonts w:ascii="Calibri" w:eastAsia="Times New Roman" w:hAnsi="Calibri" w:cs="Times New Roman"/>
          <w:sz w:val="24"/>
          <w:szCs w:val="24"/>
        </w:rPr>
        <w:t xml:space="preserve"> </w:t>
      </w:r>
      <w:r w:rsidRPr="00E45058">
        <w:rPr>
          <w:rFonts w:ascii="Times New Roman" w:hAnsi="Times New Roman" w:cs="Times New Roman"/>
          <w:sz w:val="26"/>
          <w:szCs w:val="26"/>
        </w:rPr>
        <w:t>(далее – учреждение) разработан на основании Федерального закона от 25 декабря 2008г №27</w:t>
      </w:r>
      <w:r w:rsidR="007320C6" w:rsidRPr="00E45058">
        <w:rPr>
          <w:rFonts w:ascii="Times New Roman" w:hAnsi="Times New Roman" w:cs="Times New Roman"/>
          <w:sz w:val="26"/>
          <w:szCs w:val="26"/>
        </w:rPr>
        <w:t>3</w:t>
      </w:r>
      <w:r w:rsidRPr="00E45058">
        <w:rPr>
          <w:rFonts w:ascii="Times New Roman" w:hAnsi="Times New Roman" w:cs="Times New Roman"/>
          <w:sz w:val="26"/>
          <w:szCs w:val="26"/>
        </w:rPr>
        <w:t>-ФЗ «О противодействии коррупции»</w:t>
      </w:r>
      <w:r w:rsidR="000F6DDA" w:rsidRPr="00E45058">
        <w:rPr>
          <w:rFonts w:ascii="Times New Roman" w:hAnsi="Times New Roman" w:cs="Times New Roman"/>
          <w:sz w:val="26"/>
          <w:szCs w:val="26"/>
        </w:rPr>
        <w:t>, указы</w:t>
      </w:r>
      <w:r w:rsidRPr="00E45058">
        <w:rPr>
          <w:rFonts w:ascii="Times New Roman" w:hAnsi="Times New Roman" w:cs="Times New Roman"/>
          <w:sz w:val="26"/>
          <w:szCs w:val="26"/>
        </w:rPr>
        <w:t xml:space="preserve"> Прези</w:t>
      </w:r>
      <w:r w:rsidR="000F6DDA" w:rsidRPr="00E45058">
        <w:rPr>
          <w:rFonts w:ascii="Times New Roman" w:hAnsi="Times New Roman" w:cs="Times New Roman"/>
          <w:sz w:val="26"/>
          <w:szCs w:val="26"/>
        </w:rPr>
        <w:t>дента Российской Федерации, от 08.07.</w:t>
      </w:r>
      <w:r w:rsidRPr="00E45058">
        <w:rPr>
          <w:rFonts w:ascii="Times New Roman" w:hAnsi="Times New Roman" w:cs="Times New Roman"/>
          <w:sz w:val="26"/>
          <w:szCs w:val="26"/>
        </w:rPr>
        <w:t>2013г</w:t>
      </w:r>
      <w:r w:rsidR="000F6DDA" w:rsidRPr="00E45058">
        <w:rPr>
          <w:rFonts w:ascii="Times New Roman" w:hAnsi="Times New Roman" w:cs="Times New Roman"/>
          <w:sz w:val="26"/>
          <w:szCs w:val="26"/>
        </w:rPr>
        <w:t xml:space="preserve"> №613</w:t>
      </w:r>
      <w:r w:rsidRPr="00E45058">
        <w:rPr>
          <w:rFonts w:ascii="Times New Roman" w:hAnsi="Times New Roman" w:cs="Times New Roman"/>
          <w:sz w:val="26"/>
          <w:szCs w:val="26"/>
        </w:rPr>
        <w:t xml:space="preserve"> «</w:t>
      </w:r>
      <w:r w:rsidR="000F6DDA" w:rsidRPr="00E45058">
        <w:rPr>
          <w:rFonts w:ascii="Times New Roman" w:hAnsi="Times New Roman" w:cs="Times New Roman"/>
          <w:sz w:val="26"/>
          <w:szCs w:val="26"/>
        </w:rPr>
        <w:t>Вопросы противодействия коррупции</w:t>
      </w:r>
      <w:r w:rsidRPr="00E45058">
        <w:rPr>
          <w:rFonts w:ascii="Times New Roman" w:hAnsi="Times New Roman" w:cs="Times New Roman"/>
          <w:sz w:val="26"/>
          <w:szCs w:val="26"/>
        </w:rPr>
        <w:t>»</w:t>
      </w:r>
      <w:r w:rsidR="00BB1E21" w:rsidRPr="00E45058">
        <w:rPr>
          <w:rFonts w:ascii="Times New Roman" w:hAnsi="Times New Roman" w:cs="Times New Roman"/>
          <w:sz w:val="26"/>
          <w:szCs w:val="26"/>
        </w:rPr>
        <w:t>.</w:t>
      </w:r>
    </w:p>
    <w:p w:rsidR="00BB1E21" w:rsidRDefault="0098211A" w:rsidP="00BB1E21">
      <w:pPr>
        <w:spacing w:after="0" w:line="240" w:lineRule="auto"/>
        <w:ind w:firstLine="709"/>
        <w:jc w:val="both"/>
        <w:rPr>
          <w:rFonts w:ascii="Times New Roman" w:hAnsi="Times New Roman" w:cs="Times New Roman"/>
          <w:sz w:val="26"/>
          <w:szCs w:val="26"/>
        </w:rPr>
      </w:pPr>
      <w:r w:rsidRPr="00E45058">
        <w:rPr>
          <w:rFonts w:ascii="Times New Roman" w:hAnsi="Times New Roman" w:cs="Times New Roman"/>
          <w:sz w:val="26"/>
          <w:szCs w:val="26"/>
        </w:rPr>
        <w:t>2. Настоящий порядок определяет</w:t>
      </w:r>
      <w:r w:rsidRPr="00BB1E21">
        <w:rPr>
          <w:rFonts w:ascii="Times New Roman" w:hAnsi="Times New Roman" w:cs="Times New Roman"/>
          <w:sz w:val="26"/>
          <w:szCs w:val="26"/>
        </w:rPr>
        <w:t xml:space="preserve"> </w:t>
      </w:r>
      <w:r w:rsidR="000F6DDA" w:rsidRPr="00BB1E21">
        <w:rPr>
          <w:rFonts w:ascii="Times New Roman" w:hAnsi="Times New Roman" w:cs="Times New Roman"/>
          <w:sz w:val="26"/>
          <w:szCs w:val="26"/>
        </w:rPr>
        <w:t>порядок защиты работников, сообщивших о коррупционных</w:t>
      </w:r>
      <w:r w:rsidRPr="00BB1E21">
        <w:rPr>
          <w:rFonts w:ascii="Times New Roman" w:hAnsi="Times New Roman" w:cs="Times New Roman"/>
          <w:b/>
          <w:sz w:val="26"/>
          <w:szCs w:val="26"/>
        </w:rPr>
        <w:t xml:space="preserve"> </w:t>
      </w:r>
      <w:r w:rsidR="000F6DDA" w:rsidRPr="00BB1E21">
        <w:rPr>
          <w:rFonts w:ascii="Times New Roman" w:hAnsi="Times New Roman" w:cs="Times New Roman"/>
          <w:sz w:val="26"/>
          <w:szCs w:val="26"/>
        </w:rPr>
        <w:t>правонарушениях в деятельности в учреждении.</w:t>
      </w:r>
    </w:p>
    <w:p w:rsidR="00BB1E21" w:rsidRDefault="000F6DDA" w:rsidP="00BB1E21">
      <w:pPr>
        <w:spacing w:after="0" w:line="240" w:lineRule="auto"/>
        <w:ind w:firstLine="709"/>
        <w:jc w:val="both"/>
        <w:rPr>
          <w:rFonts w:ascii="Times New Roman" w:hAnsi="Times New Roman" w:cs="Times New Roman"/>
          <w:sz w:val="26"/>
          <w:szCs w:val="26"/>
        </w:rPr>
      </w:pPr>
      <w:r w:rsidRPr="00BB1E21">
        <w:rPr>
          <w:rFonts w:ascii="Times New Roman" w:hAnsi="Times New Roman" w:cs="Times New Roman"/>
          <w:sz w:val="26"/>
          <w:szCs w:val="26"/>
        </w:rPr>
        <w:t>3. Термины и определения:</w:t>
      </w:r>
    </w:p>
    <w:p w:rsidR="00BB1E21" w:rsidRDefault="000F6DDA" w:rsidP="00BB1E21">
      <w:pPr>
        <w:spacing w:after="0" w:line="240" w:lineRule="auto"/>
        <w:ind w:firstLine="709"/>
        <w:jc w:val="both"/>
        <w:rPr>
          <w:rFonts w:ascii="Times New Roman" w:hAnsi="Times New Roman" w:cs="Times New Roman"/>
          <w:sz w:val="26"/>
          <w:szCs w:val="26"/>
        </w:rPr>
      </w:pPr>
      <w:r w:rsidRPr="00BB1E21">
        <w:rPr>
          <w:rFonts w:ascii="Times New Roman" w:hAnsi="Times New Roman" w:cs="Times New Roman"/>
          <w:b/>
          <w:i/>
          <w:sz w:val="26"/>
          <w:szCs w:val="26"/>
        </w:rPr>
        <w:t>Работники учреждения</w:t>
      </w:r>
      <w:r w:rsidRPr="00BB1E21">
        <w:rPr>
          <w:rFonts w:ascii="Times New Roman" w:hAnsi="Times New Roman" w:cs="Times New Roman"/>
          <w:sz w:val="26"/>
          <w:szCs w:val="26"/>
        </w:rPr>
        <w:t xml:space="preserve"> – физические лица, состоящие с учреждением в трудовых отношениях на основании трудового договора;</w:t>
      </w:r>
    </w:p>
    <w:p w:rsidR="005D4105" w:rsidRDefault="005D4105" w:rsidP="00BB1E21">
      <w:pPr>
        <w:spacing w:after="0" w:line="240" w:lineRule="auto"/>
        <w:ind w:firstLine="709"/>
        <w:jc w:val="both"/>
        <w:rPr>
          <w:rFonts w:ascii="Times New Roman" w:hAnsi="Times New Roman" w:cs="Times New Roman"/>
          <w:sz w:val="26"/>
          <w:szCs w:val="26"/>
        </w:rPr>
      </w:pPr>
      <w:r w:rsidRPr="00BB1E21">
        <w:rPr>
          <w:rFonts w:ascii="Times New Roman" w:hAnsi="Times New Roman" w:cs="Times New Roman"/>
          <w:b/>
          <w:i/>
          <w:sz w:val="26"/>
          <w:szCs w:val="26"/>
        </w:rPr>
        <w:t>Коррупция</w:t>
      </w:r>
      <w:r w:rsidRPr="00BB1E21">
        <w:rPr>
          <w:rFonts w:ascii="Times New Roman" w:hAnsi="Times New Roman" w:cs="Times New Roman"/>
          <w:sz w:val="26"/>
          <w:szCs w:val="26"/>
        </w:rPr>
        <w:t xml:space="preserve"> – злоупотребление служебным положением, дача взятки, получение</w:t>
      </w:r>
      <w:r w:rsidR="00E46B73" w:rsidRPr="00BB1E21">
        <w:rPr>
          <w:rFonts w:ascii="Times New Roman" w:hAnsi="Times New Roman" w:cs="Times New Roman"/>
          <w:sz w:val="26"/>
          <w:szCs w:val="26"/>
        </w:rPr>
        <w:t>,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rsidR="00BB1E21" w:rsidRPr="00BB1E21" w:rsidRDefault="00BB1E21" w:rsidP="00BB1E21">
      <w:pPr>
        <w:spacing w:after="0" w:line="240" w:lineRule="auto"/>
        <w:ind w:firstLine="709"/>
        <w:jc w:val="both"/>
        <w:rPr>
          <w:rFonts w:ascii="Times New Roman" w:hAnsi="Times New Roman" w:cs="Times New Roman"/>
          <w:sz w:val="26"/>
          <w:szCs w:val="26"/>
        </w:rPr>
      </w:pPr>
    </w:p>
    <w:p w:rsidR="00E46B73" w:rsidRDefault="00E46B73" w:rsidP="00BB1E21">
      <w:pPr>
        <w:spacing w:after="0" w:line="240" w:lineRule="auto"/>
        <w:jc w:val="center"/>
        <w:rPr>
          <w:rFonts w:ascii="Times New Roman" w:hAnsi="Times New Roman" w:cs="Times New Roman"/>
          <w:b/>
          <w:sz w:val="26"/>
          <w:szCs w:val="26"/>
        </w:rPr>
      </w:pPr>
      <w:r w:rsidRPr="00BB1E21">
        <w:rPr>
          <w:rFonts w:ascii="Times New Roman" w:hAnsi="Times New Roman" w:cs="Times New Roman"/>
          <w:b/>
          <w:sz w:val="26"/>
          <w:szCs w:val="26"/>
        </w:rPr>
        <w:t>2. Порядок защиты работников, сообщивших о коррупционных правонарушениях в деятельности учреждения</w:t>
      </w:r>
    </w:p>
    <w:p w:rsidR="00BB1E21" w:rsidRPr="00BB1E21" w:rsidRDefault="00BB1E21" w:rsidP="00BB1E21">
      <w:pPr>
        <w:spacing w:after="0" w:line="240" w:lineRule="auto"/>
        <w:jc w:val="center"/>
        <w:rPr>
          <w:rFonts w:ascii="Times New Roman" w:hAnsi="Times New Roman" w:cs="Times New Roman"/>
          <w:b/>
          <w:sz w:val="26"/>
          <w:szCs w:val="26"/>
        </w:rPr>
      </w:pPr>
    </w:p>
    <w:p w:rsidR="00E46B73" w:rsidRPr="00BB1E21" w:rsidRDefault="00E46B73" w:rsidP="00BB1E21">
      <w:pPr>
        <w:spacing w:after="0" w:line="240" w:lineRule="auto"/>
        <w:jc w:val="both"/>
        <w:rPr>
          <w:rFonts w:ascii="Times New Roman" w:hAnsi="Times New Roman" w:cs="Times New Roman"/>
          <w:sz w:val="26"/>
          <w:szCs w:val="26"/>
        </w:rPr>
      </w:pPr>
      <w:r w:rsidRPr="00BB1E21">
        <w:rPr>
          <w:rFonts w:ascii="Times New Roman" w:hAnsi="Times New Roman" w:cs="Times New Roman"/>
          <w:sz w:val="26"/>
          <w:szCs w:val="26"/>
        </w:rPr>
        <w:tab/>
        <w:t>4. Защите подлежат лица, сообщившие о коррупционных правонарушениях в деятельности учреждения (других работников) от формальных и неформальных санкций.</w:t>
      </w:r>
    </w:p>
    <w:p w:rsidR="00E46B73" w:rsidRPr="00BB1E21" w:rsidRDefault="00E46B73" w:rsidP="00BB1E21">
      <w:pPr>
        <w:spacing w:after="0" w:line="240" w:lineRule="auto"/>
        <w:jc w:val="both"/>
        <w:rPr>
          <w:rFonts w:ascii="Times New Roman" w:hAnsi="Times New Roman" w:cs="Times New Roman"/>
          <w:sz w:val="26"/>
          <w:szCs w:val="26"/>
        </w:rPr>
      </w:pPr>
      <w:r w:rsidRPr="00BB1E21">
        <w:rPr>
          <w:rFonts w:ascii="Times New Roman" w:hAnsi="Times New Roman" w:cs="Times New Roman"/>
          <w:sz w:val="26"/>
          <w:szCs w:val="26"/>
        </w:rPr>
        <w:tab/>
        <w:t>5. Комплекс мер по защите работников представляет собой:</w:t>
      </w:r>
    </w:p>
    <w:p w:rsidR="00E46B73" w:rsidRPr="00BB1E21" w:rsidRDefault="00E46B73" w:rsidP="00BB1E21">
      <w:pPr>
        <w:spacing w:after="0" w:line="240" w:lineRule="auto"/>
        <w:jc w:val="both"/>
        <w:rPr>
          <w:rFonts w:ascii="Times New Roman" w:hAnsi="Times New Roman" w:cs="Times New Roman"/>
          <w:sz w:val="26"/>
          <w:szCs w:val="26"/>
        </w:rPr>
      </w:pPr>
      <w:r w:rsidRPr="00BB1E21">
        <w:rPr>
          <w:rFonts w:ascii="Times New Roman" w:hAnsi="Times New Roman" w:cs="Times New Roman"/>
          <w:sz w:val="26"/>
          <w:szCs w:val="26"/>
        </w:rPr>
        <w:tab/>
        <w:t>а) обеспечение конфиденциальности сведений;</w:t>
      </w:r>
    </w:p>
    <w:p w:rsidR="00E46B73" w:rsidRPr="00BB1E21" w:rsidRDefault="00E46B73" w:rsidP="00BB1E21">
      <w:pPr>
        <w:spacing w:after="0" w:line="240" w:lineRule="auto"/>
        <w:jc w:val="both"/>
        <w:rPr>
          <w:rFonts w:ascii="Times New Roman" w:hAnsi="Times New Roman" w:cs="Times New Roman"/>
          <w:sz w:val="26"/>
          <w:szCs w:val="26"/>
        </w:rPr>
      </w:pPr>
      <w:r w:rsidRPr="00BB1E21">
        <w:rPr>
          <w:rFonts w:ascii="Times New Roman" w:hAnsi="Times New Roman" w:cs="Times New Roman"/>
          <w:sz w:val="26"/>
          <w:szCs w:val="26"/>
        </w:rPr>
        <w:tab/>
        <w:t>б) защита от неправомерного увол</w:t>
      </w:r>
      <w:r w:rsidR="005A6C08" w:rsidRPr="00BB1E21">
        <w:rPr>
          <w:rFonts w:ascii="Times New Roman" w:hAnsi="Times New Roman" w:cs="Times New Roman"/>
          <w:sz w:val="26"/>
          <w:szCs w:val="26"/>
        </w:rPr>
        <w:t>ьнения и иных прав и законных и</w:t>
      </w:r>
      <w:r w:rsidRPr="00BB1E21">
        <w:rPr>
          <w:rFonts w:ascii="Times New Roman" w:hAnsi="Times New Roman" w:cs="Times New Roman"/>
          <w:sz w:val="26"/>
          <w:szCs w:val="26"/>
        </w:rPr>
        <w:t>нтересов в рамках исполнения должностных обязанностей и осуществления полномочий</w:t>
      </w:r>
      <w:r w:rsidR="005A6C08" w:rsidRPr="00BB1E21">
        <w:rPr>
          <w:rFonts w:ascii="Times New Roman" w:hAnsi="Times New Roman" w:cs="Times New Roman"/>
          <w:sz w:val="26"/>
          <w:szCs w:val="26"/>
        </w:rPr>
        <w:t>;</w:t>
      </w:r>
    </w:p>
    <w:p w:rsidR="005A6C08" w:rsidRDefault="005A6C08" w:rsidP="00BB1E21">
      <w:pPr>
        <w:spacing w:after="0" w:line="240" w:lineRule="auto"/>
        <w:jc w:val="both"/>
        <w:rPr>
          <w:rFonts w:ascii="Times New Roman" w:hAnsi="Times New Roman" w:cs="Times New Roman"/>
          <w:sz w:val="26"/>
          <w:szCs w:val="26"/>
        </w:rPr>
      </w:pPr>
      <w:r w:rsidRPr="00BB1E21">
        <w:rPr>
          <w:rFonts w:ascii="Times New Roman" w:hAnsi="Times New Roman" w:cs="Times New Roman"/>
          <w:sz w:val="26"/>
          <w:szCs w:val="26"/>
        </w:rPr>
        <w:tab/>
        <w:t>г) меры прокурорского реагирования.</w:t>
      </w:r>
    </w:p>
    <w:p w:rsidR="00BB1E21" w:rsidRPr="00BB1E21" w:rsidRDefault="00BB1E21" w:rsidP="00BB1E21">
      <w:pPr>
        <w:spacing w:after="0" w:line="240" w:lineRule="auto"/>
        <w:jc w:val="both"/>
        <w:rPr>
          <w:rFonts w:ascii="Times New Roman" w:hAnsi="Times New Roman" w:cs="Times New Roman"/>
          <w:sz w:val="26"/>
          <w:szCs w:val="26"/>
        </w:rPr>
      </w:pPr>
    </w:p>
    <w:p w:rsidR="005A6C08" w:rsidRPr="00BB1E21" w:rsidRDefault="005A6C08" w:rsidP="00BB1E21">
      <w:pPr>
        <w:spacing w:after="0" w:line="240" w:lineRule="auto"/>
        <w:jc w:val="center"/>
        <w:rPr>
          <w:rFonts w:ascii="Times New Roman" w:hAnsi="Times New Roman" w:cs="Times New Roman"/>
          <w:b/>
          <w:sz w:val="26"/>
          <w:szCs w:val="26"/>
        </w:rPr>
      </w:pPr>
      <w:r w:rsidRPr="00BB1E21">
        <w:rPr>
          <w:rFonts w:ascii="Times New Roman" w:hAnsi="Times New Roman" w:cs="Times New Roman"/>
          <w:b/>
          <w:sz w:val="26"/>
          <w:szCs w:val="26"/>
        </w:rPr>
        <w:t>3. Заключительные положения</w:t>
      </w:r>
    </w:p>
    <w:p w:rsidR="00BB1E21" w:rsidRPr="00BB1E21" w:rsidRDefault="00BB1E21" w:rsidP="00BB1E21">
      <w:pPr>
        <w:spacing w:after="0" w:line="240" w:lineRule="auto"/>
        <w:jc w:val="both"/>
        <w:rPr>
          <w:rFonts w:ascii="Times New Roman" w:hAnsi="Times New Roman" w:cs="Times New Roman"/>
          <w:sz w:val="26"/>
          <w:szCs w:val="26"/>
        </w:rPr>
      </w:pPr>
    </w:p>
    <w:p w:rsidR="005A6C08" w:rsidRPr="00BB1E21" w:rsidRDefault="005A6C08" w:rsidP="00BB1E21">
      <w:pPr>
        <w:spacing w:after="0" w:line="240" w:lineRule="auto"/>
        <w:jc w:val="both"/>
        <w:rPr>
          <w:rFonts w:ascii="Times New Roman" w:hAnsi="Times New Roman" w:cs="Times New Roman"/>
          <w:sz w:val="26"/>
          <w:szCs w:val="26"/>
        </w:rPr>
      </w:pPr>
      <w:r w:rsidRPr="00BB1E21">
        <w:rPr>
          <w:rFonts w:ascii="Times New Roman" w:hAnsi="Times New Roman" w:cs="Times New Roman"/>
          <w:sz w:val="26"/>
          <w:szCs w:val="26"/>
        </w:rPr>
        <w:tab/>
        <w:t>6. Настоящий Порядок может быть пересмотрен как по инициативе работников, так и по инициативе руководителя учреждения</w:t>
      </w:r>
    </w:p>
    <w:p w:rsidR="005A6C08" w:rsidRPr="00BB1E21" w:rsidRDefault="005A6C08" w:rsidP="00BB1E21">
      <w:pPr>
        <w:spacing w:after="0" w:line="240" w:lineRule="auto"/>
        <w:jc w:val="both"/>
        <w:rPr>
          <w:rFonts w:ascii="Times New Roman" w:hAnsi="Times New Roman" w:cs="Times New Roman"/>
          <w:sz w:val="26"/>
          <w:szCs w:val="26"/>
        </w:rPr>
      </w:pPr>
      <w:r w:rsidRPr="00BB1E21">
        <w:rPr>
          <w:rFonts w:ascii="Times New Roman" w:hAnsi="Times New Roman" w:cs="Times New Roman"/>
          <w:sz w:val="26"/>
          <w:szCs w:val="26"/>
        </w:rPr>
        <w:lastRenderedPageBreak/>
        <w:tab/>
        <w:t xml:space="preserve">7. В настоящий порядок могут быть внесены изменения и дополнения, в соответствии с соблюдением процедуры принятия локальных актов. </w:t>
      </w:r>
    </w:p>
    <w:p w:rsidR="000F6DDA" w:rsidRPr="00BB1E21" w:rsidRDefault="000F6DDA" w:rsidP="00BB1E21">
      <w:pPr>
        <w:spacing w:after="0" w:line="240" w:lineRule="auto"/>
        <w:jc w:val="both"/>
        <w:rPr>
          <w:rFonts w:ascii="Times New Roman" w:hAnsi="Times New Roman" w:cs="Times New Roman"/>
          <w:sz w:val="26"/>
          <w:szCs w:val="26"/>
        </w:rPr>
      </w:pPr>
      <w:r w:rsidRPr="00BB1E21">
        <w:rPr>
          <w:rFonts w:ascii="Times New Roman" w:hAnsi="Times New Roman" w:cs="Times New Roman"/>
          <w:sz w:val="26"/>
          <w:szCs w:val="26"/>
        </w:rPr>
        <w:tab/>
      </w:r>
    </w:p>
    <w:sectPr w:rsidR="000F6DDA" w:rsidRPr="00BB1E21" w:rsidSect="008A791D">
      <w:pgSz w:w="11906" w:h="16838"/>
      <w:pgMar w:top="1134" w:right="42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98D"/>
    <w:rsid w:val="000057A0"/>
    <w:rsid w:val="00016A96"/>
    <w:rsid w:val="00020F98"/>
    <w:rsid w:val="00047568"/>
    <w:rsid w:val="000876AA"/>
    <w:rsid w:val="000A0312"/>
    <w:rsid w:val="000B4C85"/>
    <w:rsid w:val="000B7E9D"/>
    <w:rsid w:val="000C7790"/>
    <w:rsid w:val="000E3BF3"/>
    <w:rsid w:val="000F6DDA"/>
    <w:rsid w:val="001133F4"/>
    <w:rsid w:val="00140E8D"/>
    <w:rsid w:val="00183EFE"/>
    <w:rsid w:val="00186B5C"/>
    <w:rsid w:val="0019566E"/>
    <w:rsid w:val="001B5CD9"/>
    <w:rsid w:val="002027BD"/>
    <w:rsid w:val="00213FE0"/>
    <w:rsid w:val="00216989"/>
    <w:rsid w:val="00217D55"/>
    <w:rsid w:val="002406D4"/>
    <w:rsid w:val="002612D3"/>
    <w:rsid w:val="00277C3C"/>
    <w:rsid w:val="00283792"/>
    <w:rsid w:val="00291982"/>
    <w:rsid w:val="002A0038"/>
    <w:rsid w:val="002A15EB"/>
    <w:rsid w:val="002C2ECF"/>
    <w:rsid w:val="002C3D9E"/>
    <w:rsid w:val="002E1E80"/>
    <w:rsid w:val="002F4DCA"/>
    <w:rsid w:val="003041CC"/>
    <w:rsid w:val="00321906"/>
    <w:rsid w:val="0037623A"/>
    <w:rsid w:val="003A341E"/>
    <w:rsid w:val="003E3DDE"/>
    <w:rsid w:val="003F18CB"/>
    <w:rsid w:val="00445CFB"/>
    <w:rsid w:val="00471EFC"/>
    <w:rsid w:val="0049558A"/>
    <w:rsid w:val="004A245F"/>
    <w:rsid w:val="004B41D9"/>
    <w:rsid w:val="004C1DE9"/>
    <w:rsid w:val="004E1D44"/>
    <w:rsid w:val="004E2F0F"/>
    <w:rsid w:val="005012AF"/>
    <w:rsid w:val="00505FA5"/>
    <w:rsid w:val="00511AC3"/>
    <w:rsid w:val="00514728"/>
    <w:rsid w:val="00530462"/>
    <w:rsid w:val="00533E9E"/>
    <w:rsid w:val="00550148"/>
    <w:rsid w:val="00557E61"/>
    <w:rsid w:val="00566789"/>
    <w:rsid w:val="005753AA"/>
    <w:rsid w:val="00587577"/>
    <w:rsid w:val="005A6C08"/>
    <w:rsid w:val="005B0931"/>
    <w:rsid w:val="005B1984"/>
    <w:rsid w:val="005D34F5"/>
    <w:rsid w:val="005D4105"/>
    <w:rsid w:val="005E318F"/>
    <w:rsid w:val="005F4D2E"/>
    <w:rsid w:val="006031D3"/>
    <w:rsid w:val="0067180C"/>
    <w:rsid w:val="0067590F"/>
    <w:rsid w:val="0068269D"/>
    <w:rsid w:val="00686539"/>
    <w:rsid w:val="006A051E"/>
    <w:rsid w:val="006B7A28"/>
    <w:rsid w:val="006D3E0D"/>
    <w:rsid w:val="007044D0"/>
    <w:rsid w:val="00710F3F"/>
    <w:rsid w:val="007320C6"/>
    <w:rsid w:val="0074106D"/>
    <w:rsid w:val="00750C71"/>
    <w:rsid w:val="0076358A"/>
    <w:rsid w:val="007B6FD9"/>
    <w:rsid w:val="007C1676"/>
    <w:rsid w:val="00805C1C"/>
    <w:rsid w:val="00813BB4"/>
    <w:rsid w:val="008314A7"/>
    <w:rsid w:val="00850A8D"/>
    <w:rsid w:val="008676EA"/>
    <w:rsid w:val="008871BE"/>
    <w:rsid w:val="008A791D"/>
    <w:rsid w:val="008C1F42"/>
    <w:rsid w:val="008F0C78"/>
    <w:rsid w:val="008F4737"/>
    <w:rsid w:val="0092498D"/>
    <w:rsid w:val="009711F2"/>
    <w:rsid w:val="00973A30"/>
    <w:rsid w:val="00976A35"/>
    <w:rsid w:val="0098211A"/>
    <w:rsid w:val="0098780F"/>
    <w:rsid w:val="00993B51"/>
    <w:rsid w:val="009C24F9"/>
    <w:rsid w:val="009D6B8B"/>
    <w:rsid w:val="009F5318"/>
    <w:rsid w:val="009F7E91"/>
    <w:rsid w:val="00A16ADC"/>
    <w:rsid w:val="00A417A3"/>
    <w:rsid w:val="00A41F1E"/>
    <w:rsid w:val="00A53C3C"/>
    <w:rsid w:val="00A53F9A"/>
    <w:rsid w:val="00A75076"/>
    <w:rsid w:val="00A83470"/>
    <w:rsid w:val="00AA1650"/>
    <w:rsid w:val="00AA45DB"/>
    <w:rsid w:val="00AB6AFF"/>
    <w:rsid w:val="00AD55C0"/>
    <w:rsid w:val="00B4057A"/>
    <w:rsid w:val="00B41BE0"/>
    <w:rsid w:val="00B43E98"/>
    <w:rsid w:val="00B518FE"/>
    <w:rsid w:val="00B6134D"/>
    <w:rsid w:val="00B76A4B"/>
    <w:rsid w:val="00BA12CE"/>
    <w:rsid w:val="00BB1D60"/>
    <w:rsid w:val="00BB1E21"/>
    <w:rsid w:val="00BB29A0"/>
    <w:rsid w:val="00BB5C8F"/>
    <w:rsid w:val="00BB5E22"/>
    <w:rsid w:val="00BD50D5"/>
    <w:rsid w:val="00BE2688"/>
    <w:rsid w:val="00C22EFE"/>
    <w:rsid w:val="00C55BA5"/>
    <w:rsid w:val="00C82F2C"/>
    <w:rsid w:val="00C82FC6"/>
    <w:rsid w:val="00CA1584"/>
    <w:rsid w:val="00CC1137"/>
    <w:rsid w:val="00D17D4C"/>
    <w:rsid w:val="00D3318A"/>
    <w:rsid w:val="00D52727"/>
    <w:rsid w:val="00D62513"/>
    <w:rsid w:val="00D6600D"/>
    <w:rsid w:val="00D6746D"/>
    <w:rsid w:val="00D73427"/>
    <w:rsid w:val="00D826BA"/>
    <w:rsid w:val="00D873DD"/>
    <w:rsid w:val="00D903C3"/>
    <w:rsid w:val="00D904EC"/>
    <w:rsid w:val="00DA387C"/>
    <w:rsid w:val="00DA57E4"/>
    <w:rsid w:val="00DA5801"/>
    <w:rsid w:val="00DC3193"/>
    <w:rsid w:val="00DC711C"/>
    <w:rsid w:val="00DE2A8E"/>
    <w:rsid w:val="00E02D96"/>
    <w:rsid w:val="00E0374C"/>
    <w:rsid w:val="00E15822"/>
    <w:rsid w:val="00E23643"/>
    <w:rsid w:val="00E45058"/>
    <w:rsid w:val="00E46B73"/>
    <w:rsid w:val="00E94E7D"/>
    <w:rsid w:val="00E95F61"/>
    <w:rsid w:val="00EC5EB3"/>
    <w:rsid w:val="00ED36BA"/>
    <w:rsid w:val="00ED3E43"/>
    <w:rsid w:val="00ED6609"/>
    <w:rsid w:val="00EE02F1"/>
    <w:rsid w:val="00EF16E2"/>
    <w:rsid w:val="00F00679"/>
    <w:rsid w:val="00F01C4A"/>
    <w:rsid w:val="00F2768D"/>
    <w:rsid w:val="00F41B4F"/>
    <w:rsid w:val="00F46237"/>
    <w:rsid w:val="00F5313D"/>
    <w:rsid w:val="00F55515"/>
    <w:rsid w:val="00F55E4C"/>
    <w:rsid w:val="00FB0F12"/>
    <w:rsid w:val="00FD7731"/>
    <w:rsid w:val="00FE2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F5376-84D9-447F-A902-8B43838F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6539"/>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8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1E21"/>
    <w:pPr>
      <w:ind w:left="720"/>
      <w:contextualSpacing/>
    </w:pPr>
  </w:style>
  <w:style w:type="paragraph" w:styleId="a5">
    <w:name w:val="Balloon Text"/>
    <w:basedOn w:val="a"/>
    <w:link w:val="a6"/>
    <w:uiPriority w:val="99"/>
    <w:semiHidden/>
    <w:unhideWhenUsed/>
    <w:rsid w:val="004955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9558A"/>
    <w:rPr>
      <w:rFonts w:ascii="Segoe UI" w:hAnsi="Segoe UI" w:cs="Segoe UI"/>
      <w:sz w:val="18"/>
      <w:szCs w:val="18"/>
    </w:rPr>
  </w:style>
  <w:style w:type="table" w:customStyle="1" w:styleId="TableNormal">
    <w:name w:val="Table Normal"/>
    <w:uiPriority w:val="2"/>
    <w:semiHidden/>
    <w:unhideWhenUsed/>
    <w:qFormat/>
    <w:rsid w:val="00BE268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BE2688"/>
    <w:pPr>
      <w:widowControl w:val="0"/>
      <w:autoSpaceDE w:val="0"/>
      <w:autoSpaceDN w:val="0"/>
      <w:spacing w:after="0" w:line="240" w:lineRule="auto"/>
      <w:ind w:left="395"/>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BE2688"/>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BE2688"/>
    <w:pPr>
      <w:widowControl w:val="0"/>
      <w:autoSpaceDE w:val="0"/>
      <w:autoSpaceDN w:val="0"/>
      <w:spacing w:after="0" w:line="322" w:lineRule="exact"/>
      <w:ind w:left="9"/>
      <w:jc w:val="cente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786244">
      <w:bodyDiv w:val="1"/>
      <w:marLeft w:val="0"/>
      <w:marRight w:val="0"/>
      <w:marTop w:val="0"/>
      <w:marBottom w:val="0"/>
      <w:divBdr>
        <w:top w:val="none" w:sz="0" w:space="0" w:color="auto"/>
        <w:left w:val="none" w:sz="0" w:space="0" w:color="auto"/>
        <w:bottom w:val="none" w:sz="0" w:space="0" w:color="auto"/>
        <w:right w:val="none" w:sz="0" w:space="0" w:color="auto"/>
      </w:divBdr>
      <w:divsChild>
        <w:div w:id="1969358287">
          <w:marLeft w:val="0"/>
          <w:marRight w:val="0"/>
          <w:marTop w:val="0"/>
          <w:marBottom w:val="0"/>
          <w:divBdr>
            <w:top w:val="none" w:sz="0" w:space="0" w:color="auto"/>
            <w:left w:val="none" w:sz="0" w:space="0" w:color="auto"/>
            <w:bottom w:val="none" w:sz="0" w:space="0" w:color="auto"/>
            <w:right w:val="none" w:sz="0" w:space="0" w:color="auto"/>
          </w:divBdr>
        </w:div>
        <w:div w:id="1369797512">
          <w:marLeft w:val="0"/>
          <w:marRight w:val="0"/>
          <w:marTop w:val="0"/>
          <w:marBottom w:val="0"/>
          <w:divBdr>
            <w:top w:val="none" w:sz="0" w:space="0" w:color="auto"/>
            <w:left w:val="none" w:sz="0" w:space="0" w:color="auto"/>
            <w:bottom w:val="none" w:sz="0" w:space="0" w:color="auto"/>
            <w:right w:val="none" w:sz="0" w:space="0" w:color="auto"/>
          </w:divBdr>
        </w:div>
        <w:div w:id="1396900908">
          <w:marLeft w:val="0"/>
          <w:marRight w:val="0"/>
          <w:marTop w:val="600"/>
          <w:marBottom w:val="0"/>
          <w:divBdr>
            <w:top w:val="single" w:sz="6" w:space="15" w:color="000000"/>
            <w:left w:val="single" w:sz="6" w:space="15" w:color="000000"/>
            <w:bottom w:val="single" w:sz="6" w:space="15" w:color="000000"/>
            <w:right w:val="single" w:sz="6" w:space="15"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FAF07-3453-4F73-9266-B85CCEE5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Приёмная</cp:lastModifiedBy>
  <cp:revision>3</cp:revision>
  <cp:lastPrinted>2024-07-15T10:05:00Z</cp:lastPrinted>
  <dcterms:created xsi:type="dcterms:W3CDTF">2025-01-16T12:05:00Z</dcterms:created>
  <dcterms:modified xsi:type="dcterms:W3CDTF">2026-05-06T08:11:00Z</dcterms:modified>
</cp:coreProperties>
</file>